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FB" w:rsidRPr="006E29D7" w:rsidRDefault="00F307C5" w:rsidP="00FD0488">
      <w:pPr>
        <w:pStyle w:val="024ctr"/>
        <w:rPr>
          <w:rFonts w:ascii="Calibri Light" w:hAnsi="Calibri Light" w:cs="Calibri Light"/>
          <w:sz w:val="56"/>
          <w:szCs w:val="56"/>
          <w:lang w:val="en-US"/>
        </w:rPr>
      </w:pPr>
      <w:r w:rsidRPr="006E29D7">
        <w:rPr>
          <w:rFonts w:ascii="Calibri Light" w:hAnsi="Calibri Light" w:cs="Calibri Light"/>
          <w:sz w:val="56"/>
          <w:szCs w:val="56"/>
          <w:lang w:val="en-US"/>
        </w:rPr>
        <w:t xml:space="preserve">Put </w:t>
      </w:r>
      <w:r w:rsidR="006E29D7" w:rsidRPr="006E29D7">
        <w:rPr>
          <w:rFonts w:ascii="Calibri Light" w:hAnsi="Calibri Light" w:cs="Calibri Light"/>
          <w:sz w:val="56"/>
          <w:szCs w:val="56"/>
          <w:lang w:val="en-US"/>
        </w:rPr>
        <w:t>your Faith into Action</w:t>
      </w:r>
    </w:p>
    <w:p w:rsidR="00FD0488" w:rsidRPr="006E29D7" w:rsidRDefault="007C3AE6" w:rsidP="00FD0488">
      <w:pPr>
        <w:pStyle w:val="0L6below"/>
        <w:ind w:left="630" w:hanging="630"/>
        <w:rPr>
          <w:rFonts w:eastAsia="Times New Roman"/>
          <w:b/>
          <w:i/>
          <w:sz w:val="22"/>
          <w:szCs w:val="22"/>
          <w:lang w:val="en-US"/>
        </w:rPr>
      </w:pPr>
      <w:r w:rsidRPr="006E29D7">
        <w:rPr>
          <w:b/>
          <w:sz w:val="22"/>
          <w:szCs w:val="22"/>
          <w:lang w:val="en-US"/>
        </w:rPr>
        <w:t xml:space="preserve">Anchor command. </w:t>
      </w:r>
      <w:r w:rsidR="00FD0488" w:rsidRPr="006E29D7">
        <w:rPr>
          <w:rFonts w:eastAsia="Times New Roman"/>
          <w:sz w:val="22"/>
          <w:szCs w:val="22"/>
          <w:lang w:val="en-US"/>
        </w:rPr>
        <w:t xml:space="preserve">For by </w:t>
      </w:r>
      <w:r w:rsidR="00FD0488" w:rsidRPr="006E29D7">
        <w:rPr>
          <w:sz w:val="22"/>
          <w:szCs w:val="22"/>
          <w:lang w:val="en-US"/>
        </w:rPr>
        <w:t>grace</w:t>
      </w:r>
      <w:r w:rsidR="00FD0488" w:rsidRPr="006E29D7">
        <w:rPr>
          <w:rFonts w:eastAsia="Times New Roman"/>
          <w:sz w:val="22"/>
          <w:szCs w:val="22"/>
          <w:lang w:val="en-US"/>
        </w:rPr>
        <w:t xml:space="preserve"> you have been saved through faith; and that not of yourselves, it is the gift of God;</w:t>
      </w:r>
      <w:r w:rsidR="00FD0488" w:rsidRPr="006E29D7">
        <w:rPr>
          <w:sz w:val="22"/>
          <w:szCs w:val="22"/>
          <w:lang w:val="en-US"/>
        </w:rPr>
        <w:t xml:space="preserve"> </w:t>
      </w:r>
      <w:r w:rsidR="00FD0488" w:rsidRPr="006E29D7">
        <w:rPr>
          <w:rFonts w:eastAsia="Times New Roman"/>
          <w:sz w:val="22"/>
          <w:szCs w:val="22"/>
          <w:lang w:val="en-US"/>
        </w:rPr>
        <w:t>not as a result of works, so that no one may boast</w:t>
      </w:r>
      <w:r w:rsidR="00FD0488" w:rsidRPr="006E29D7">
        <w:rPr>
          <w:sz w:val="22"/>
          <w:szCs w:val="22"/>
          <w:lang w:val="en-US"/>
        </w:rPr>
        <w:t>; f</w:t>
      </w:r>
      <w:r w:rsidR="00FD0488" w:rsidRPr="006E29D7">
        <w:rPr>
          <w:rFonts w:eastAsia="Times New Roman"/>
          <w:sz w:val="22"/>
          <w:szCs w:val="22"/>
          <w:lang w:val="en-US"/>
        </w:rPr>
        <w:t>or we are His workmanship, created in Christ Jesus for good works, which God prepa</w:t>
      </w:r>
      <w:bookmarkStart w:id="0" w:name="_GoBack"/>
      <w:bookmarkEnd w:id="0"/>
      <w:r w:rsidR="00FD0488" w:rsidRPr="006E29D7">
        <w:rPr>
          <w:rFonts w:eastAsia="Times New Roman"/>
          <w:sz w:val="22"/>
          <w:szCs w:val="22"/>
          <w:lang w:val="en-US"/>
        </w:rPr>
        <w:t>red beforehand so that we would walk in them.</w:t>
      </w:r>
      <w:r w:rsidR="00FD0488" w:rsidRPr="006E29D7">
        <w:rPr>
          <w:sz w:val="22"/>
          <w:szCs w:val="22"/>
          <w:lang w:val="en-US"/>
        </w:rPr>
        <w:t xml:space="preserve"> </w:t>
      </w:r>
      <w:r w:rsidR="00FD0488" w:rsidRPr="006E29D7">
        <w:rPr>
          <w:i/>
          <w:sz w:val="22"/>
          <w:szCs w:val="22"/>
          <w:lang w:val="en-US"/>
        </w:rPr>
        <w:t>Ephesians 2:8-10</w:t>
      </w:r>
      <w:r w:rsidR="00C81634" w:rsidRPr="006E29D7">
        <w:rPr>
          <w:i/>
          <w:sz w:val="22"/>
          <w:szCs w:val="22"/>
          <w:lang w:val="en-US"/>
        </w:rPr>
        <w:t>.</w:t>
      </w:r>
      <w:r w:rsidR="00C83300" w:rsidRPr="006E29D7">
        <w:rPr>
          <w:i/>
          <w:sz w:val="22"/>
          <w:szCs w:val="22"/>
          <w:lang w:val="en-US"/>
        </w:rPr>
        <w:t xml:space="preserve"> (Notice that we are saved not </w:t>
      </w:r>
      <w:r w:rsidR="00C83300" w:rsidRPr="006E29D7">
        <w:rPr>
          <w:b/>
          <w:i/>
          <w:sz w:val="22"/>
          <w:szCs w:val="22"/>
          <w:lang w:val="en-US"/>
        </w:rPr>
        <w:t xml:space="preserve">by </w:t>
      </w:r>
      <w:r w:rsidR="00C83300" w:rsidRPr="006E29D7">
        <w:rPr>
          <w:i/>
          <w:sz w:val="22"/>
          <w:szCs w:val="22"/>
          <w:lang w:val="en-US"/>
        </w:rPr>
        <w:t xml:space="preserve">works but </w:t>
      </w:r>
      <w:r w:rsidR="00C83300" w:rsidRPr="006E29D7">
        <w:rPr>
          <w:b/>
          <w:i/>
          <w:sz w:val="22"/>
          <w:szCs w:val="22"/>
          <w:lang w:val="en-US"/>
        </w:rPr>
        <w:t>for</w:t>
      </w:r>
      <w:r w:rsidR="00C83300" w:rsidRPr="006E29D7">
        <w:rPr>
          <w:i/>
          <w:sz w:val="22"/>
          <w:szCs w:val="22"/>
          <w:lang w:val="en-US"/>
        </w:rPr>
        <w:t xml:space="preserve"> them)</w:t>
      </w:r>
    </w:p>
    <w:p w:rsidR="00E501FB" w:rsidRPr="006E29D7" w:rsidRDefault="00E501FB" w:rsidP="00E501FB">
      <w:pPr>
        <w:pStyle w:val="0L6below"/>
        <w:rPr>
          <w:sz w:val="22"/>
          <w:szCs w:val="22"/>
          <w:lang w:val="en-US"/>
        </w:rPr>
      </w:pPr>
      <w:r w:rsidRPr="006E29D7">
        <w:rPr>
          <w:b/>
          <w:sz w:val="22"/>
          <w:szCs w:val="22"/>
          <w:lang w:val="en-US"/>
        </w:rPr>
        <w:t>Anchor story</w:t>
      </w:r>
      <w:r w:rsidRPr="006E29D7">
        <w:rPr>
          <w:sz w:val="22"/>
          <w:szCs w:val="22"/>
          <w:lang w:val="en-US"/>
        </w:rPr>
        <w:t xml:space="preserve">. </w:t>
      </w:r>
      <w:r w:rsidR="00611C31" w:rsidRPr="006E29D7">
        <w:rPr>
          <w:sz w:val="22"/>
          <w:szCs w:val="22"/>
          <w:lang w:val="en-US"/>
        </w:rPr>
        <w:t>Abraham fights five kings by faith, Genesis</w:t>
      </w:r>
      <w:r w:rsidR="001B4CE6" w:rsidRPr="006E29D7">
        <w:rPr>
          <w:sz w:val="22"/>
          <w:szCs w:val="22"/>
          <w:lang w:val="en-US"/>
        </w:rPr>
        <w:t xml:space="preserve"> 14</w:t>
      </w:r>
      <w:r w:rsidR="00611C31" w:rsidRPr="006E29D7">
        <w:rPr>
          <w:sz w:val="22"/>
          <w:szCs w:val="22"/>
          <w:lang w:val="en-US"/>
        </w:rPr>
        <w:t>.</w:t>
      </w:r>
    </w:p>
    <w:p w:rsidR="008F1C8D" w:rsidRPr="006E29D7" w:rsidRDefault="00E501FB" w:rsidP="008F1C8D">
      <w:pPr>
        <w:autoSpaceDE w:val="0"/>
        <w:autoSpaceDN w:val="0"/>
        <w:adjustRightInd w:val="0"/>
        <w:rPr>
          <w:rFonts w:asciiTheme="minorHAnsi" w:hAnsiTheme="minorHAnsi" w:cstheme="minorHAnsi"/>
          <w:b/>
          <w:szCs w:val="22"/>
        </w:rPr>
      </w:pPr>
      <w:r w:rsidRPr="006E29D7">
        <w:rPr>
          <w:rFonts w:asciiTheme="minorHAnsi" w:hAnsiTheme="minorHAnsi" w:cstheme="minorHAnsi"/>
          <w:b/>
          <w:szCs w:val="22"/>
        </w:rPr>
        <w:t>Anchor verse</w:t>
      </w:r>
      <w:r w:rsidRPr="006E29D7">
        <w:rPr>
          <w:rFonts w:asciiTheme="minorHAnsi" w:hAnsiTheme="minorHAnsi" w:cstheme="minorHAnsi"/>
          <w:szCs w:val="22"/>
        </w:rPr>
        <w:t xml:space="preserve">. </w:t>
      </w:r>
      <w:r w:rsidR="007C3AE6" w:rsidRPr="006E29D7">
        <w:rPr>
          <w:rFonts w:asciiTheme="minorHAnsi" w:hAnsiTheme="minorHAnsi" w:cstheme="minorHAnsi"/>
          <w:szCs w:val="22"/>
        </w:rPr>
        <w:t>“</w:t>
      </w:r>
      <w:r w:rsidR="008F1C8D" w:rsidRPr="006E29D7">
        <w:rPr>
          <w:rFonts w:asciiTheme="minorHAnsi" w:hAnsiTheme="minorHAnsi" w:cstheme="minorHAnsi"/>
          <w:szCs w:val="22"/>
        </w:rPr>
        <w:t>Faith, if it has no works, is dead, being by itself</w:t>
      </w:r>
      <w:r w:rsidR="007C3AE6" w:rsidRPr="006E29D7">
        <w:rPr>
          <w:rFonts w:asciiTheme="minorHAnsi" w:hAnsiTheme="minorHAnsi" w:cstheme="minorHAnsi"/>
          <w:szCs w:val="22"/>
        </w:rPr>
        <w:t>”</w:t>
      </w:r>
      <w:r w:rsidR="008F1C8D" w:rsidRPr="006E29D7">
        <w:rPr>
          <w:rFonts w:asciiTheme="minorHAnsi" w:hAnsiTheme="minorHAnsi" w:cstheme="minorHAnsi"/>
          <w:szCs w:val="22"/>
        </w:rPr>
        <w:t xml:space="preserve">. </w:t>
      </w:r>
      <w:r w:rsidR="008F1C8D" w:rsidRPr="006E29D7">
        <w:rPr>
          <w:rFonts w:asciiTheme="minorHAnsi" w:hAnsiTheme="minorHAnsi" w:cstheme="minorHAnsi"/>
          <w:i/>
          <w:szCs w:val="22"/>
        </w:rPr>
        <w:t>James 2:17</w:t>
      </w:r>
    </w:p>
    <w:p w:rsidR="00E501FB" w:rsidRPr="006E29D7" w:rsidRDefault="00E501FB" w:rsidP="00E501FB">
      <w:pPr>
        <w:pStyle w:val="0L6below"/>
        <w:rPr>
          <w:sz w:val="22"/>
          <w:szCs w:val="22"/>
          <w:lang w:val="en-US"/>
        </w:rPr>
      </w:pPr>
      <w:r w:rsidRPr="006E29D7">
        <w:rPr>
          <w:b/>
          <w:sz w:val="22"/>
          <w:szCs w:val="22"/>
          <w:lang w:val="en-US"/>
        </w:rPr>
        <w:t xml:space="preserve">Learning goal. </w:t>
      </w:r>
      <w:r w:rsidR="000B1002" w:rsidRPr="006E29D7">
        <w:rPr>
          <w:sz w:val="22"/>
          <w:szCs w:val="22"/>
          <w:lang w:val="en-US"/>
        </w:rPr>
        <w:t>Find what God teaches about saving faith and what it produces.</w:t>
      </w:r>
      <w:r w:rsidRPr="006E29D7">
        <w:rPr>
          <w:sz w:val="22"/>
          <w:szCs w:val="22"/>
          <w:lang w:val="en-US"/>
        </w:rPr>
        <w:t xml:space="preserve"> </w:t>
      </w:r>
    </w:p>
    <w:p w:rsidR="00E501FB" w:rsidRPr="006E29D7" w:rsidRDefault="00E501FB" w:rsidP="00E501FB">
      <w:pPr>
        <w:pStyle w:val="0L6below"/>
        <w:rPr>
          <w:sz w:val="22"/>
          <w:szCs w:val="22"/>
          <w:lang w:val="en-US"/>
        </w:rPr>
      </w:pPr>
      <w:r w:rsidRPr="006E29D7">
        <w:rPr>
          <w:b/>
          <w:sz w:val="22"/>
          <w:szCs w:val="22"/>
          <w:lang w:val="en-US"/>
        </w:rPr>
        <w:t xml:space="preserve">Growth goal. </w:t>
      </w:r>
      <w:r w:rsidR="000B1002" w:rsidRPr="006E29D7">
        <w:rPr>
          <w:sz w:val="22"/>
          <w:szCs w:val="22"/>
          <w:lang w:val="en-US"/>
        </w:rPr>
        <w:t>Believers are more fervent in prayer, and in</w:t>
      </w:r>
      <w:r w:rsidR="002415B2" w:rsidRPr="006E29D7">
        <w:rPr>
          <w:sz w:val="22"/>
          <w:szCs w:val="22"/>
          <w:lang w:val="en-US"/>
        </w:rPr>
        <w:t xml:space="preserve"> serving</w:t>
      </w:r>
      <w:r w:rsidR="001B4CE6" w:rsidRPr="006E29D7">
        <w:rPr>
          <w:sz w:val="22"/>
          <w:szCs w:val="22"/>
          <w:lang w:val="en-US"/>
        </w:rPr>
        <w:t xml:space="preserve"> through faith</w:t>
      </w:r>
      <w:r w:rsidR="002415B2" w:rsidRPr="006E29D7">
        <w:rPr>
          <w:sz w:val="22"/>
          <w:szCs w:val="22"/>
          <w:lang w:val="en-US"/>
        </w:rPr>
        <w:t>.</w:t>
      </w:r>
    </w:p>
    <w:p w:rsidR="00E501FB" w:rsidRPr="006E29D7" w:rsidRDefault="00E501FB" w:rsidP="00E501FB">
      <w:pPr>
        <w:pStyle w:val="0L6below"/>
        <w:rPr>
          <w:sz w:val="22"/>
          <w:szCs w:val="22"/>
          <w:lang w:val="en-US"/>
        </w:rPr>
      </w:pPr>
      <w:r w:rsidRPr="006E29D7">
        <w:rPr>
          <w:b/>
          <w:sz w:val="22"/>
          <w:szCs w:val="22"/>
          <w:lang w:val="en-US"/>
        </w:rPr>
        <w:t>Skill goa</w:t>
      </w:r>
      <w:r w:rsidRPr="006E29D7">
        <w:rPr>
          <w:sz w:val="22"/>
          <w:szCs w:val="22"/>
          <w:lang w:val="en-US"/>
        </w:rPr>
        <w:t xml:space="preserve">l. </w:t>
      </w:r>
      <w:r w:rsidR="002415B2" w:rsidRPr="006E29D7">
        <w:rPr>
          <w:sz w:val="22"/>
          <w:szCs w:val="22"/>
          <w:lang w:val="en-US"/>
        </w:rPr>
        <w:t>Convince believers in the power of the Holy Spirit to put their faith into vigorous action.</w:t>
      </w:r>
    </w:p>
    <w:p w:rsidR="00E501FB" w:rsidRPr="006E29D7" w:rsidRDefault="00E501FB" w:rsidP="00E501FB">
      <w:pPr>
        <w:spacing w:afterLines="120" w:after="288"/>
        <w:contextualSpacing/>
        <w:rPr>
          <w:rFonts w:asciiTheme="minorHAnsi" w:hAnsiTheme="minorHAnsi" w:cstheme="minorHAnsi"/>
          <w:szCs w:val="22"/>
        </w:rPr>
      </w:pPr>
      <w:r w:rsidRPr="006E29D7">
        <w:rPr>
          <w:rFonts w:asciiTheme="minorHAnsi" w:hAnsiTheme="minorHAnsi" w:cstheme="minorHAnsi"/>
          <w:b/>
          <w:szCs w:val="22"/>
        </w:rPr>
        <w:t xml:space="preserve">Outcome goal. </w:t>
      </w:r>
      <w:r w:rsidR="000B1002" w:rsidRPr="006E29D7">
        <w:rPr>
          <w:rFonts w:asciiTheme="minorHAnsi" w:hAnsiTheme="minorHAnsi" w:cstheme="minorHAnsi"/>
          <w:szCs w:val="22"/>
        </w:rPr>
        <w:t>Believers continually increase their works of faith, serving Christ and others.</w:t>
      </w:r>
    </w:p>
    <w:p w:rsidR="00F307C5" w:rsidRPr="006E29D7" w:rsidRDefault="00F307C5" w:rsidP="006E29D7">
      <w:pPr>
        <w:pStyle w:val="maintext"/>
        <w:spacing w:before="0" w:beforeAutospacing="0" w:after="120" w:afterAutospacing="0"/>
        <w:ind w:left="720" w:right="806" w:firstLine="634"/>
        <w:rPr>
          <w:rFonts w:asciiTheme="minorHAnsi" w:hAnsiTheme="minorHAnsi" w:cstheme="minorHAnsi"/>
          <w:sz w:val="22"/>
          <w:szCs w:val="22"/>
        </w:rPr>
      </w:pPr>
      <w:r w:rsidRPr="006E29D7">
        <w:rPr>
          <w:rFonts w:asciiTheme="minorHAnsi" w:hAnsiTheme="minorHAnsi" w:cstheme="minorHAnsi"/>
          <w:sz w:val="22"/>
          <w:szCs w:val="22"/>
        </w:rPr>
        <w:t xml:space="preserve">Dear God in heaven, please use this study to help my flock grow in faith like Abraham did, so that they will both hear and do </w:t>
      </w:r>
      <w:proofErr w:type="gramStart"/>
      <w:r w:rsidRPr="006E29D7">
        <w:rPr>
          <w:rFonts w:asciiTheme="minorHAnsi" w:hAnsiTheme="minorHAnsi" w:cstheme="minorHAnsi"/>
          <w:sz w:val="22"/>
          <w:szCs w:val="22"/>
        </w:rPr>
        <w:t>your</w:t>
      </w:r>
      <w:proofErr w:type="gramEnd"/>
      <w:r w:rsidRPr="006E29D7">
        <w:rPr>
          <w:rFonts w:asciiTheme="minorHAnsi" w:hAnsiTheme="minorHAnsi" w:cstheme="minorHAnsi"/>
          <w:sz w:val="22"/>
          <w:szCs w:val="22"/>
        </w:rPr>
        <w:t xml:space="preserve"> Word and not be hearers only. Help us to obey the things that we believe.</w:t>
      </w:r>
    </w:p>
    <w:p w:rsidR="00E501FB" w:rsidRPr="006E29D7" w:rsidRDefault="00E501FB" w:rsidP="006E29D7">
      <w:pPr>
        <w:pStyle w:val="0Ctrbold"/>
        <w:spacing w:after="240"/>
        <w:rPr>
          <w:sz w:val="22"/>
          <w:szCs w:val="22"/>
        </w:rPr>
      </w:pPr>
      <w:r w:rsidRPr="006E29D7">
        <w:rPr>
          <w:sz w:val="22"/>
          <w:szCs w:val="22"/>
          <w:u w:val="single"/>
        </w:rPr>
        <w:t>Basic Study</w:t>
      </w:r>
    </w:p>
    <w:p w:rsidR="00E501FB" w:rsidRPr="006E29D7" w:rsidRDefault="00E501FB" w:rsidP="006B2B6A">
      <w:pPr>
        <w:pStyle w:val="0L6below"/>
        <w:spacing w:after="60"/>
        <w:rPr>
          <w:sz w:val="22"/>
          <w:szCs w:val="22"/>
          <w:lang w:val="en-US"/>
        </w:rPr>
      </w:pPr>
      <w:r w:rsidRPr="006E29D7">
        <w:rPr>
          <w:b/>
          <w:sz w:val="22"/>
          <w:szCs w:val="22"/>
          <w:lang w:val="en-US"/>
        </w:rPr>
        <w:t>Learn from</w:t>
      </w:r>
      <w:r w:rsidR="008D0215" w:rsidRPr="006E29D7">
        <w:rPr>
          <w:b/>
          <w:sz w:val="22"/>
          <w:szCs w:val="22"/>
          <w:lang w:val="en-US"/>
        </w:rPr>
        <w:t xml:space="preserve"> Abraham</w:t>
      </w:r>
      <w:r w:rsidR="0050511E" w:rsidRPr="006E29D7">
        <w:rPr>
          <w:b/>
          <w:sz w:val="22"/>
          <w:szCs w:val="22"/>
          <w:lang w:val="en-US"/>
        </w:rPr>
        <w:t>’s</w:t>
      </w:r>
      <w:r w:rsidR="008D0215" w:rsidRPr="006E29D7">
        <w:rPr>
          <w:b/>
          <w:sz w:val="22"/>
          <w:szCs w:val="22"/>
          <w:lang w:val="en-US"/>
        </w:rPr>
        <w:t xml:space="preserve"> defeating five Kings by faith</w:t>
      </w:r>
      <w:r w:rsidR="0050511E" w:rsidRPr="006E29D7">
        <w:rPr>
          <w:b/>
          <w:sz w:val="22"/>
          <w:szCs w:val="22"/>
          <w:lang w:val="en-US"/>
        </w:rPr>
        <w:t xml:space="preserve"> to rescue lot and his family</w:t>
      </w:r>
      <w:r w:rsidR="0050511E" w:rsidRPr="006E29D7">
        <w:rPr>
          <w:sz w:val="22"/>
          <w:szCs w:val="22"/>
          <w:lang w:val="en-US"/>
        </w:rPr>
        <w:t xml:space="preserve">, </w:t>
      </w:r>
      <w:r w:rsidR="0050511E" w:rsidRPr="006E29D7">
        <w:rPr>
          <w:i/>
          <w:sz w:val="22"/>
          <w:szCs w:val="22"/>
          <w:lang w:val="en-US"/>
        </w:rPr>
        <w:t>Genesis 14</w:t>
      </w:r>
    </w:p>
    <w:p w:rsidR="002B07EE" w:rsidRPr="006E29D7" w:rsidRDefault="002B07EE" w:rsidP="006E29D7">
      <w:pPr>
        <w:pStyle w:val="0L"/>
        <w:numPr>
          <w:ilvl w:val="0"/>
          <w:numId w:val="23"/>
        </w:numPr>
        <w:spacing w:after="60"/>
        <w:rPr>
          <w:sz w:val="22"/>
          <w:szCs w:val="22"/>
          <w:lang w:val="en-US"/>
        </w:rPr>
      </w:pPr>
      <w:r w:rsidRPr="006E29D7">
        <w:rPr>
          <w:i/>
          <w:sz w:val="22"/>
          <w:szCs w:val="22"/>
          <w:lang w:val="en-US"/>
        </w:rPr>
        <w:t>Background</w:t>
      </w:r>
      <w:r w:rsidRPr="006E29D7">
        <w:rPr>
          <w:sz w:val="22"/>
          <w:szCs w:val="22"/>
          <w:lang w:val="en-US"/>
        </w:rPr>
        <w:t xml:space="preserve">: </w:t>
      </w:r>
      <w:r w:rsidRPr="006E29D7">
        <w:rPr>
          <w:caps/>
          <w:sz w:val="22"/>
          <w:szCs w:val="22"/>
          <w:lang w:val="en-US"/>
        </w:rPr>
        <w:t>f</w:t>
      </w:r>
      <w:r w:rsidRPr="006E29D7">
        <w:rPr>
          <w:sz w:val="22"/>
          <w:szCs w:val="22"/>
          <w:lang w:val="en-US"/>
        </w:rPr>
        <w:t>ive</w:t>
      </w:r>
      <w:r w:rsidRPr="006E29D7">
        <w:rPr>
          <w:caps/>
          <w:sz w:val="22"/>
          <w:szCs w:val="22"/>
          <w:lang w:val="en-US"/>
        </w:rPr>
        <w:t xml:space="preserve"> </w:t>
      </w:r>
      <w:r w:rsidRPr="006E29D7">
        <w:rPr>
          <w:sz w:val="22"/>
          <w:szCs w:val="22"/>
          <w:lang w:val="en-US"/>
        </w:rPr>
        <w:t>pagan kings</w:t>
      </w:r>
      <w:r w:rsidR="00505AC8" w:rsidRPr="006E29D7">
        <w:rPr>
          <w:sz w:val="22"/>
          <w:szCs w:val="22"/>
          <w:lang w:val="en-US"/>
        </w:rPr>
        <w:t xml:space="preserve"> attacked </w:t>
      </w:r>
      <w:r w:rsidR="00AE0A99" w:rsidRPr="006E29D7">
        <w:rPr>
          <w:sz w:val="22"/>
          <w:szCs w:val="22"/>
          <w:lang w:val="en-US"/>
        </w:rPr>
        <w:t xml:space="preserve">and looted </w:t>
      </w:r>
      <w:r w:rsidR="00505AC8" w:rsidRPr="006E29D7">
        <w:rPr>
          <w:sz w:val="22"/>
          <w:szCs w:val="22"/>
          <w:lang w:val="en-US"/>
        </w:rPr>
        <w:t>Sodom and carried off Abraham’s nephew Lot and his family</w:t>
      </w:r>
      <w:r w:rsidR="00AE0A99" w:rsidRPr="006E29D7">
        <w:rPr>
          <w:sz w:val="22"/>
          <w:szCs w:val="22"/>
          <w:lang w:val="en-US"/>
        </w:rPr>
        <w:t>, along with a very large amount of booty</w:t>
      </w:r>
      <w:r w:rsidR="006E29D7">
        <w:rPr>
          <w:sz w:val="22"/>
          <w:szCs w:val="22"/>
          <w:lang w:val="en-US"/>
        </w:rPr>
        <w:t>.</w:t>
      </w:r>
      <w:r w:rsidR="00BE1081" w:rsidRPr="006E29D7">
        <w:rPr>
          <w:i/>
          <w:sz w:val="22"/>
          <w:szCs w:val="22"/>
          <w:lang w:val="en-US"/>
        </w:rPr>
        <w:t xml:space="preserve"> </w:t>
      </w:r>
      <w:r w:rsidR="006B2B6A" w:rsidRPr="006E29D7">
        <w:rPr>
          <w:i/>
          <w:sz w:val="22"/>
          <w:szCs w:val="22"/>
          <w:lang w:val="en-US"/>
        </w:rPr>
        <w:t xml:space="preserve">Genesis </w:t>
      </w:r>
      <w:r w:rsidR="00BE1081" w:rsidRPr="006E29D7">
        <w:rPr>
          <w:i/>
          <w:sz w:val="22"/>
          <w:szCs w:val="22"/>
          <w:lang w:val="en-US"/>
        </w:rPr>
        <w:t>14:1-12</w:t>
      </w:r>
      <w:r w:rsidR="00505AC8" w:rsidRPr="006E29D7">
        <w:rPr>
          <w:i/>
          <w:sz w:val="22"/>
          <w:szCs w:val="22"/>
          <w:lang w:val="en-US"/>
        </w:rPr>
        <w:t>.</w:t>
      </w:r>
      <w:r w:rsidR="00505AC8" w:rsidRPr="006E29D7">
        <w:rPr>
          <w:sz w:val="22"/>
          <w:szCs w:val="22"/>
          <w:lang w:val="en-US"/>
        </w:rPr>
        <w:t xml:space="preserve"> </w:t>
      </w:r>
    </w:p>
    <w:p w:rsidR="006B2B6A" w:rsidRPr="006E29D7" w:rsidRDefault="00EA1B08" w:rsidP="006E29D7">
      <w:pPr>
        <w:pStyle w:val="0L"/>
        <w:numPr>
          <w:ilvl w:val="0"/>
          <w:numId w:val="23"/>
        </w:numPr>
        <w:spacing w:after="60"/>
        <w:rPr>
          <w:sz w:val="22"/>
          <w:szCs w:val="22"/>
          <w:lang w:val="en-US"/>
        </w:rPr>
      </w:pPr>
      <w:r w:rsidRPr="006E29D7">
        <w:rPr>
          <w:sz w:val="22"/>
          <w:szCs w:val="22"/>
          <w:lang w:val="en-US"/>
        </w:rPr>
        <w:t>Abraham heard the news. How many of his armed servants did he lead in pursuit</w:t>
      </w:r>
      <w:r w:rsidR="002119EA" w:rsidRPr="006E29D7">
        <w:rPr>
          <w:sz w:val="22"/>
          <w:szCs w:val="22"/>
          <w:lang w:val="en-US"/>
        </w:rPr>
        <w:t xml:space="preserve"> to defeat a much larger army</w:t>
      </w:r>
      <w:r w:rsidRPr="006E29D7">
        <w:rPr>
          <w:sz w:val="22"/>
          <w:szCs w:val="22"/>
          <w:lang w:val="en-US"/>
        </w:rPr>
        <w:t xml:space="preserve">? </w:t>
      </w:r>
      <w:r w:rsidR="006E29D7" w:rsidRPr="006E29D7">
        <w:rPr>
          <w:sz w:val="22"/>
          <w:szCs w:val="22"/>
          <w:lang w:val="en-US"/>
        </w:rPr>
        <w:t>14:</w:t>
      </w:r>
      <w:r w:rsidR="002119EA" w:rsidRPr="006E29D7">
        <w:rPr>
          <w:i/>
          <w:sz w:val="22"/>
          <w:szCs w:val="22"/>
          <w:lang w:val="en-US"/>
        </w:rPr>
        <w:t>14</w:t>
      </w:r>
      <w:r w:rsidR="00BC75C6" w:rsidRPr="006E29D7">
        <w:rPr>
          <w:i/>
          <w:sz w:val="22"/>
          <w:szCs w:val="22"/>
          <w:lang w:val="en-US"/>
        </w:rPr>
        <w:t>-15</w:t>
      </w:r>
    </w:p>
    <w:p w:rsidR="00692484" w:rsidRPr="006F7C50" w:rsidRDefault="00F537E0" w:rsidP="006F7C50">
      <w:pPr>
        <w:pStyle w:val="0L"/>
        <w:numPr>
          <w:ilvl w:val="0"/>
          <w:numId w:val="23"/>
        </w:numPr>
        <w:rPr>
          <w:sz w:val="22"/>
          <w:szCs w:val="22"/>
          <w:lang w:val="en-US"/>
        </w:rPr>
      </w:pPr>
      <w:r w:rsidRPr="006E29D7">
        <w:rPr>
          <w:sz w:val="22"/>
          <w:szCs w:val="22"/>
          <w:lang w:val="en-US"/>
        </w:rPr>
        <w:t xml:space="preserve">When </w:t>
      </w:r>
      <w:r w:rsidR="00BC75C6" w:rsidRPr="006E29D7">
        <w:rPr>
          <w:sz w:val="22"/>
          <w:szCs w:val="22"/>
          <w:lang w:val="en-US"/>
        </w:rPr>
        <w:t xml:space="preserve">the exhausted </w:t>
      </w:r>
      <w:r w:rsidRPr="006E29D7">
        <w:rPr>
          <w:sz w:val="22"/>
          <w:szCs w:val="22"/>
          <w:lang w:val="en-US"/>
        </w:rPr>
        <w:t xml:space="preserve">but victorious </w:t>
      </w:r>
      <w:r w:rsidR="003D1E95" w:rsidRPr="006E29D7">
        <w:rPr>
          <w:sz w:val="22"/>
          <w:szCs w:val="22"/>
          <w:lang w:val="en-US"/>
        </w:rPr>
        <w:t>fighters</w:t>
      </w:r>
      <w:r w:rsidR="002466E9" w:rsidRPr="006E29D7">
        <w:rPr>
          <w:sz w:val="22"/>
          <w:szCs w:val="22"/>
          <w:lang w:val="en-US"/>
        </w:rPr>
        <w:t xml:space="preserve"> were </w:t>
      </w:r>
      <w:r w:rsidR="00BC75C6" w:rsidRPr="006E29D7">
        <w:rPr>
          <w:sz w:val="22"/>
          <w:szCs w:val="22"/>
          <w:lang w:val="en-US"/>
        </w:rPr>
        <w:t>returning with</w:t>
      </w:r>
      <w:r w:rsidR="002466E9" w:rsidRPr="006E29D7">
        <w:rPr>
          <w:sz w:val="22"/>
          <w:szCs w:val="22"/>
          <w:lang w:val="en-US"/>
        </w:rPr>
        <w:t xml:space="preserve"> all the rescued captives and </w:t>
      </w:r>
      <w:r w:rsidR="00A25624" w:rsidRPr="006E29D7">
        <w:rPr>
          <w:sz w:val="22"/>
          <w:szCs w:val="22"/>
          <w:lang w:val="en-US"/>
        </w:rPr>
        <w:t xml:space="preserve">recaptured </w:t>
      </w:r>
      <w:r w:rsidR="002466E9" w:rsidRPr="006E29D7">
        <w:rPr>
          <w:sz w:val="22"/>
          <w:szCs w:val="22"/>
          <w:lang w:val="en-US"/>
        </w:rPr>
        <w:t>goods,</w:t>
      </w:r>
      <w:r w:rsidR="00860026" w:rsidRPr="006E29D7">
        <w:rPr>
          <w:sz w:val="22"/>
          <w:szCs w:val="22"/>
          <w:lang w:val="en-US"/>
        </w:rPr>
        <w:t xml:space="preserve"> what important person </w:t>
      </w:r>
      <w:r w:rsidR="002466E9" w:rsidRPr="006E29D7">
        <w:rPr>
          <w:sz w:val="22"/>
          <w:szCs w:val="22"/>
          <w:lang w:val="en-US"/>
        </w:rPr>
        <w:t xml:space="preserve">came out to </w:t>
      </w:r>
      <w:r w:rsidR="00A25624" w:rsidRPr="006E29D7">
        <w:rPr>
          <w:sz w:val="22"/>
          <w:szCs w:val="22"/>
          <w:lang w:val="en-US"/>
        </w:rPr>
        <w:t>give them bread and wine</w:t>
      </w:r>
      <w:r w:rsidR="002466E9" w:rsidRPr="006E29D7">
        <w:rPr>
          <w:sz w:val="22"/>
          <w:szCs w:val="22"/>
          <w:lang w:val="en-US"/>
        </w:rPr>
        <w:t>?</w:t>
      </w:r>
      <w:r w:rsidR="00860026" w:rsidRPr="006E29D7">
        <w:rPr>
          <w:sz w:val="22"/>
          <w:szCs w:val="22"/>
          <w:lang w:val="en-US"/>
        </w:rPr>
        <w:t xml:space="preserve"> </w:t>
      </w:r>
      <w:r w:rsidR="006E29D7" w:rsidRPr="006E29D7">
        <w:rPr>
          <w:sz w:val="22"/>
          <w:szCs w:val="22"/>
          <w:lang w:val="en-US"/>
        </w:rPr>
        <w:t>14:</w:t>
      </w:r>
      <w:r w:rsidR="00860026" w:rsidRPr="006E29D7">
        <w:rPr>
          <w:i/>
          <w:sz w:val="22"/>
          <w:szCs w:val="22"/>
          <w:lang w:val="en-US"/>
        </w:rPr>
        <w:t>18</w:t>
      </w:r>
      <w:r w:rsidR="006F7C50">
        <w:rPr>
          <w:sz w:val="22"/>
          <w:szCs w:val="22"/>
          <w:lang w:val="en-US"/>
        </w:rPr>
        <w:br/>
      </w:r>
    </w:p>
    <w:p w:rsidR="00692484" w:rsidRPr="00692484" w:rsidRDefault="006F7C50" w:rsidP="006F7C50">
      <w:pPr>
        <w:pStyle w:val="0L"/>
        <w:jc w:val="center"/>
        <w:rPr>
          <w:iCs/>
          <w:sz w:val="22"/>
          <w:szCs w:val="22"/>
          <w:lang w:val="en-US"/>
        </w:rPr>
      </w:pPr>
      <w:r>
        <w:rPr>
          <w:iCs/>
          <w:noProof/>
          <w:sz w:val="22"/>
          <w:szCs w:val="22"/>
          <w:lang w:val="en-CA" w:eastAsia="en-CA"/>
        </w:rPr>
        <w:drawing>
          <wp:inline distT="0" distB="0" distL="0" distR="0">
            <wp:extent cx="1879600" cy="244348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799" cy="2458039"/>
                    </a:xfrm>
                    <a:prstGeom prst="rect">
                      <a:avLst/>
                    </a:prstGeom>
                    <a:noFill/>
                    <a:ln>
                      <a:noFill/>
                    </a:ln>
                  </pic:spPr>
                </pic:pic>
              </a:graphicData>
            </a:graphic>
          </wp:inline>
        </w:drawing>
      </w:r>
      <w:r>
        <w:rPr>
          <w:iCs/>
          <w:sz w:val="22"/>
          <w:szCs w:val="22"/>
          <w:lang w:val="en-US"/>
        </w:rPr>
        <w:br/>
      </w:r>
      <w:r w:rsidRPr="006F7C50">
        <w:rPr>
          <w:i/>
          <w:sz w:val="22"/>
          <w:szCs w:val="22"/>
          <w:lang w:val="en-US"/>
        </w:rPr>
        <w:t>Map of Abraham’s route to rescue Lot and others from four Mesopotamian kings.</w:t>
      </w:r>
    </w:p>
    <w:p w:rsidR="00936819" w:rsidRPr="006E29D7" w:rsidRDefault="00E501FB" w:rsidP="00936819">
      <w:pPr>
        <w:spacing w:after="0"/>
        <w:rPr>
          <w:rFonts w:asciiTheme="minorHAnsi" w:hAnsiTheme="minorHAnsi" w:cstheme="minorHAnsi"/>
          <w:szCs w:val="22"/>
        </w:rPr>
      </w:pPr>
      <w:r w:rsidRPr="006E29D7">
        <w:rPr>
          <w:rFonts w:asciiTheme="minorHAnsi" w:hAnsiTheme="minorHAnsi" w:cstheme="minorHAnsi"/>
          <w:b/>
          <w:szCs w:val="22"/>
        </w:rPr>
        <w:lastRenderedPageBreak/>
        <w:t>During the week</w:t>
      </w:r>
      <w:r w:rsidRPr="006E29D7">
        <w:rPr>
          <w:rFonts w:asciiTheme="minorHAnsi" w:hAnsiTheme="minorHAnsi" w:cstheme="minorHAnsi"/>
          <w:szCs w:val="22"/>
        </w:rPr>
        <w:t>…</w:t>
      </w:r>
    </w:p>
    <w:p w:rsidR="00936819" w:rsidRPr="006E29D7" w:rsidRDefault="00936819" w:rsidP="00033888">
      <w:pPr>
        <w:pStyle w:val="maintextbullets"/>
        <w:rPr>
          <w:rFonts w:asciiTheme="minorHAnsi" w:hAnsiTheme="minorHAnsi" w:cstheme="minorHAnsi"/>
          <w:szCs w:val="22"/>
          <w:lang w:val="en-US"/>
        </w:rPr>
      </w:pPr>
      <w:r w:rsidRPr="006E29D7">
        <w:rPr>
          <w:rFonts w:asciiTheme="minorHAnsi" w:hAnsiTheme="minorHAnsi" w:cstheme="minorHAnsi"/>
          <w:szCs w:val="22"/>
          <w:lang w:val="en-US"/>
        </w:rPr>
        <w:t xml:space="preserve"> If any of the believers are struggling with weak faith, then go, </w:t>
      </w:r>
      <w:r w:rsidRPr="006E29D7">
        <w:rPr>
          <w:rFonts w:asciiTheme="minorHAnsi" w:hAnsiTheme="minorHAnsi" w:cstheme="minorHAnsi"/>
          <w:bCs/>
          <w:szCs w:val="22"/>
          <w:lang w:val="en-US"/>
        </w:rPr>
        <w:t>visit</w:t>
      </w:r>
      <w:r w:rsidRPr="006E29D7">
        <w:rPr>
          <w:rFonts w:asciiTheme="minorHAnsi" w:hAnsiTheme="minorHAnsi" w:cstheme="minorHAnsi"/>
          <w:szCs w:val="22"/>
          <w:lang w:val="en-US"/>
        </w:rPr>
        <w:t xml:space="preserve"> them and tell them about Abraham, the man of faith.</w:t>
      </w:r>
    </w:p>
    <w:p w:rsidR="00936819" w:rsidRPr="006E29D7" w:rsidRDefault="00936819" w:rsidP="00033888">
      <w:pPr>
        <w:pStyle w:val="maintextbullets"/>
        <w:rPr>
          <w:rFonts w:asciiTheme="minorHAnsi" w:hAnsiTheme="minorHAnsi" w:cstheme="minorHAnsi"/>
          <w:szCs w:val="22"/>
          <w:lang w:val="en-US"/>
        </w:rPr>
      </w:pPr>
      <w:r w:rsidRPr="006E29D7">
        <w:rPr>
          <w:rFonts w:asciiTheme="minorHAnsi" w:hAnsiTheme="minorHAnsi" w:cstheme="minorHAnsi"/>
          <w:szCs w:val="22"/>
          <w:lang w:val="en-US"/>
        </w:rPr>
        <w:t>Tell them also your own testimony of why you believe.</w:t>
      </w:r>
    </w:p>
    <w:p w:rsidR="00936819" w:rsidRPr="006E29D7" w:rsidRDefault="00936819" w:rsidP="00033888">
      <w:pPr>
        <w:pStyle w:val="maintextbullets"/>
        <w:rPr>
          <w:rFonts w:asciiTheme="minorHAnsi" w:hAnsiTheme="minorHAnsi" w:cstheme="minorHAnsi"/>
          <w:szCs w:val="22"/>
          <w:lang w:val="en-US"/>
        </w:rPr>
      </w:pPr>
      <w:r w:rsidRPr="006E29D7">
        <w:rPr>
          <w:rFonts w:asciiTheme="minorHAnsi" w:hAnsiTheme="minorHAnsi" w:cstheme="minorHAnsi"/>
          <w:bCs/>
          <w:szCs w:val="22"/>
          <w:lang w:val="en-US"/>
        </w:rPr>
        <w:t>Demonstrate</w:t>
      </w:r>
      <w:r w:rsidRPr="006E29D7">
        <w:rPr>
          <w:rFonts w:asciiTheme="minorHAnsi" w:hAnsiTheme="minorHAnsi" w:cstheme="minorHAnsi"/>
          <w:szCs w:val="22"/>
          <w:lang w:val="en-US"/>
        </w:rPr>
        <w:t xml:space="preserve"> your God-given faith by serving needy neighbors in</w:t>
      </w:r>
      <w:r w:rsidR="00EE66FE" w:rsidRPr="006E29D7">
        <w:rPr>
          <w:rFonts w:asciiTheme="minorHAnsi" w:hAnsiTheme="minorHAnsi" w:cstheme="minorHAnsi"/>
          <w:szCs w:val="22"/>
          <w:lang w:val="en-US"/>
        </w:rPr>
        <w:t xml:space="preserve"> a </w:t>
      </w:r>
      <w:r w:rsidRPr="006E29D7">
        <w:rPr>
          <w:rFonts w:asciiTheme="minorHAnsi" w:hAnsiTheme="minorHAnsi" w:cstheme="minorHAnsi"/>
          <w:szCs w:val="22"/>
          <w:lang w:val="en-US"/>
        </w:rPr>
        <w:t>practical way.</w:t>
      </w:r>
    </w:p>
    <w:p w:rsidR="00936819" w:rsidRPr="006E29D7" w:rsidRDefault="00936819" w:rsidP="00FD0488">
      <w:pPr>
        <w:pStyle w:val="maintextbullets"/>
        <w:spacing w:after="120"/>
        <w:rPr>
          <w:rFonts w:asciiTheme="minorHAnsi" w:hAnsiTheme="minorHAnsi" w:cstheme="minorHAnsi"/>
          <w:szCs w:val="22"/>
          <w:lang w:val="en-US"/>
        </w:rPr>
      </w:pPr>
      <w:r w:rsidRPr="006E29D7">
        <w:rPr>
          <w:rFonts w:asciiTheme="minorHAnsi" w:hAnsiTheme="minorHAnsi" w:cstheme="minorHAnsi"/>
          <w:szCs w:val="22"/>
          <w:lang w:val="en-US"/>
        </w:rPr>
        <w:t>Pray with those who struggle with weak faith.</w:t>
      </w:r>
    </w:p>
    <w:p w:rsidR="00EC2A30" w:rsidRPr="006E29D7" w:rsidRDefault="00E501FB" w:rsidP="00EB395E">
      <w:pPr>
        <w:pStyle w:val="0L6below"/>
        <w:spacing w:after="0"/>
        <w:rPr>
          <w:sz w:val="22"/>
          <w:szCs w:val="22"/>
          <w:lang w:val="en-US"/>
        </w:rPr>
      </w:pPr>
      <w:r w:rsidRPr="006E29D7">
        <w:rPr>
          <w:b/>
          <w:sz w:val="22"/>
          <w:szCs w:val="22"/>
          <w:lang w:val="en-US"/>
        </w:rPr>
        <w:t>During worship</w:t>
      </w:r>
      <w:r w:rsidR="00EC2A30" w:rsidRPr="006E29D7">
        <w:rPr>
          <w:b/>
          <w:sz w:val="22"/>
          <w:szCs w:val="22"/>
          <w:lang w:val="en-US"/>
        </w:rPr>
        <w:t>…</w:t>
      </w:r>
      <w:r w:rsidR="00194CA2" w:rsidRPr="006E29D7">
        <w:rPr>
          <w:sz w:val="22"/>
          <w:szCs w:val="22"/>
          <w:lang w:val="en-US"/>
        </w:rPr>
        <w:t xml:space="preserve"> </w:t>
      </w:r>
    </w:p>
    <w:p w:rsidR="00E501FB" w:rsidRPr="006E29D7" w:rsidRDefault="00EC2A30" w:rsidP="00033888">
      <w:pPr>
        <w:pStyle w:val="maintextbullets"/>
        <w:rPr>
          <w:rFonts w:asciiTheme="minorHAnsi" w:hAnsiTheme="minorHAnsi" w:cstheme="minorHAnsi"/>
          <w:b/>
          <w:szCs w:val="22"/>
          <w:lang w:val="en-US"/>
        </w:rPr>
      </w:pPr>
      <w:r w:rsidRPr="006E29D7">
        <w:rPr>
          <w:rFonts w:asciiTheme="minorHAnsi" w:hAnsiTheme="minorHAnsi" w:cstheme="minorHAnsi"/>
          <w:szCs w:val="22"/>
          <w:lang w:val="en-US"/>
        </w:rPr>
        <w:t xml:space="preserve">Tell </w:t>
      </w:r>
      <w:r w:rsidR="00194CA2" w:rsidRPr="006E29D7">
        <w:rPr>
          <w:rFonts w:asciiTheme="minorHAnsi" w:hAnsiTheme="minorHAnsi" w:cstheme="minorHAnsi"/>
          <w:szCs w:val="22"/>
          <w:lang w:val="en-US"/>
        </w:rPr>
        <w:t>how Abraham defeated five Kings and</w:t>
      </w:r>
      <w:r w:rsidRPr="006E29D7">
        <w:rPr>
          <w:rFonts w:asciiTheme="minorHAnsi" w:hAnsiTheme="minorHAnsi" w:cstheme="minorHAnsi"/>
          <w:szCs w:val="22"/>
          <w:lang w:val="en-US"/>
        </w:rPr>
        <w:t xml:space="preserve"> rescued </w:t>
      </w:r>
      <w:r w:rsidR="00194CA2" w:rsidRPr="006E29D7">
        <w:rPr>
          <w:rFonts w:asciiTheme="minorHAnsi" w:hAnsiTheme="minorHAnsi" w:cstheme="minorHAnsi"/>
          <w:szCs w:val="22"/>
          <w:lang w:val="en-US"/>
        </w:rPr>
        <w:t xml:space="preserve">the captives, </w:t>
      </w:r>
      <w:r w:rsidR="00194CA2" w:rsidRPr="006E29D7">
        <w:rPr>
          <w:rFonts w:asciiTheme="minorHAnsi" w:hAnsiTheme="minorHAnsi" w:cstheme="minorHAnsi"/>
          <w:i/>
          <w:szCs w:val="22"/>
          <w:lang w:val="en-US"/>
        </w:rPr>
        <w:t>Genesis 14</w:t>
      </w:r>
      <w:r w:rsidRPr="006E29D7">
        <w:rPr>
          <w:rFonts w:asciiTheme="minorHAnsi" w:hAnsiTheme="minorHAnsi" w:cstheme="minorHAnsi"/>
          <w:szCs w:val="22"/>
          <w:lang w:val="en-US"/>
        </w:rPr>
        <w:t>. Ask the above questions, and let the believers discuss how Abraham’s victory showed great faith in God.</w:t>
      </w:r>
    </w:p>
    <w:p w:rsidR="00E501FB" w:rsidRPr="006E29D7" w:rsidRDefault="00E501FB" w:rsidP="00033888">
      <w:pPr>
        <w:pStyle w:val="maintextbullets"/>
        <w:rPr>
          <w:rFonts w:asciiTheme="minorHAnsi" w:hAnsiTheme="minorHAnsi" w:cstheme="minorHAnsi"/>
          <w:szCs w:val="22"/>
          <w:lang w:val="en-US"/>
        </w:rPr>
      </w:pPr>
      <w:r w:rsidRPr="006E29D7">
        <w:rPr>
          <w:rFonts w:asciiTheme="minorHAnsi" w:hAnsiTheme="minorHAnsi" w:cstheme="minorHAnsi"/>
          <w:szCs w:val="22"/>
          <w:lang w:val="en-US"/>
        </w:rPr>
        <w:t>Ask the children to present what they have prepared.</w:t>
      </w:r>
    </w:p>
    <w:p w:rsidR="00EC2A30" w:rsidRPr="006E29D7" w:rsidRDefault="00EC2A30" w:rsidP="00FD0488">
      <w:pPr>
        <w:pStyle w:val="0bullet"/>
        <w:rPr>
          <w:b/>
          <w:sz w:val="22"/>
          <w:szCs w:val="22"/>
        </w:rPr>
      </w:pPr>
      <w:r w:rsidRPr="006E29D7">
        <w:rPr>
          <w:sz w:val="22"/>
          <w:szCs w:val="22"/>
        </w:rPr>
        <w:t>Memorize James 1</w:t>
      </w:r>
      <w:r w:rsidR="00EB395E" w:rsidRPr="006E29D7">
        <w:rPr>
          <w:sz w:val="22"/>
          <w:szCs w:val="22"/>
        </w:rPr>
        <w:t>:</w:t>
      </w:r>
      <w:r w:rsidRPr="006E29D7">
        <w:rPr>
          <w:sz w:val="22"/>
          <w:szCs w:val="22"/>
        </w:rPr>
        <w:t>22</w:t>
      </w:r>
      <w:r w:rsidR="00EB395E" w:rsidRPr="006E29D7">
        <w:rPr>
          <w:sz w:val="22"/>
          <w:szCs w:val="22"/>
        </w:rPr>
        <w:t>, “Prove yourselves doers of the word, and not merely hearers who delude themselves.”</w:t>
      </w:r>
    </w:p>
    <w:p w:rsidR="00E501FB" w:rsidRPr="006E29D7" w:rsidRDefault="00E501FB" w:rsidP="006E29D7">
      <w:pPr>
        <w:pStyle w:val="0Ctrbold"/>
        <w:spacing w:after="240"/>
        <w:rPr>
          <w:sz w:val="22"/>
          <w:szCs w:val="22"/>
          <w:u w:val="single"/>
        </w:rPr>
      </w:pPr>
      <w:r w:rsidRPr="006E29D7">
        <w:rPr>
          <w:sz w:val="22"/>
          <w:szCs w:val="22"/>
          <w:u w:val="single"/>
        </w:rPr>
        <w:t>Advanced Study</w:t>
      </w:r>
    </w:p>
    <w:p w:rsidR="00A0313D" w:rsidRPr="006E29D7" w:rsidRDefault="00A0313D" w:rsidP="009A27D2">
      <w:pPr>
        <w:pStyle w:val="0numbered"/>
        <w:keepNext/>
        <w:rPr>
          <w:sz w:val="22"/>
          <w:szCs w:val="22"/>
          <w:lang w:val="en-US"/>
        </w:rPr>
      </w:pPr>
      <w:r w:rsidRPr="006E29D7">
        <w:rPr>
          <w:bCs/>
          <w:sz w:val="22"/>
          <w:szCs w:val="22"/>
          <w:lang w:val="en-US"/>
        </w:rPr>
        <w:t xml:space="preserve">Learn </w:t>
      </w:r>
      <w:r w:rsidR="004E49AE" w:rsidRPr="006E29D7">
        <w:rPr>
          <w:bCs/>
          <w:sz w:val="22"/>
          <w:szCs w:val="22"/>
          <w:lang w:val="en-US"/>
        </w:rPr>
        <w:t xml:space="preserve">from Abraham </w:t>
      </w:r>
      <w:r w:rsidRPr="006E29D7">
        <w:rPr>
          <w:bCs/>
          <w:sz w:val="22"/>
          <w:szCs w:val="22"/>
          <w:lang w:val="en-US"/>
        </w:rPr>
        <w:t>about</w:t>
      </w:r>
      <w:r w:rsidR="004E49AE" w:rsidRPr="006E29D7">
        <w:rPr>
          <w:bCs/>
          <w:sz w:val="22"/>
          <w:szCs w:val="22"/>
          <w:lang w:val="en-US"/>
        </w:rPr>
        <w:t xml:space="preserve"> active faith</w:t>
      </w:r>
      <w:r w:rsidRPr="006E29D7">
        <w:rPr>
          <w:bCs/>
          <w:sz w:val="22"/>
          <w:szCs w:val="22"/>
          <w:lang w:val="en-US"/>
        </w:rPr>
        <w:t>.</w:t>
      </w:r>
    </w:p>
    <w:p w:rsidR="009A27D2" w:rsidRPr="006E29D7" w:rsidRDefault="00FB6835" w:rsidP="00E6390B">
      <w:pPr>
        <w:pStyle w:val="0L6below"/>
        <w:ind w:left="720"/>
        <w:rPr>
          <w:sz w:val="22"/>
          <w:szCs w:val="22"/>
          <w:lang w:val="en-US"/>
        </w:rPr>
      </w:pPr>
      <w:r w:rsidRPr="006E29D7">
        <w:rPr>
          <w:sz w:val="22"/>
          <w:szCs w:val="22"/>
          <w:lang w:val="en-US"/>
        </w:rPr>
        <w:t xml:space="preserve">Paul said Abraham is our example of faith, </w:t>
      </w:r>
      <w:r w:rsidRPr="00117353">
        <w:rPr>
          <w:sz w:val="22"/>
          <w:szCs w:val="22"/>
          <w:lang w:val="en-US"/>
        </w:rPr>
        <w:t>Galatians 3:6-9</w:t>
      </w:r>
      <w:r w:rsidRPr="006E29D7">
        <w:rPr>
          <w:sz w:val="22"/>
          <w:szCs w:val="22"/>
          <w:lang w:val="en-US"/>
        </w:rPr>
        <w:t xml:space="preserve">. Abraham had weaknesses the same as we do, and he made mistakes. However, when God promised to multiply his descendants as many as the stars in the sky, He believed God. God saw his faith and declared him to be righteous, </w:t>
      </w:r>
      <w:r w:rsidRPr="00117353">
        <w:rPr>
          <w:sz w:val="22"/>
          <w:szCs w:val="22"/>
          <w:lang w:val="en-US"/>
        </w:rPr>
        <w:t>Genesis 15:1-6</w:t>
      </w:r>
      <w:r w:rsidRPr="006E29D7">
        <w:rPr>
          <w:sz w:val="22"/>
          <w:szCs w:val="22"/>
          <w:lang w:val="en-US"/>
        </w:rPr>
        <w:t xml:space="preserve">. </w:t>
      </w:r>
    </w:p>
    <w:p w:rsidR="00FB6835" w:rsidRPr="006E29D7" w:rsidRDefault="00FB6835" w:rsidP="00E6390B">
      <w:pPr>
        <w:pStyle w:val="0L6below"/>
        <w:ind w:left="720"/>
        <w:rPr>
          <w:sz w:val="22"/>
          <w:szCs w:val="22"/>
          <w:lang w:val="en-US"/>
        </w:rPr>
      </w:pPr>
      <w:r w:rsidRPr="006E29D7">
        <w:rPr>
          <w:sz w:val="22"/>
          <w:szCs w:val="22"/>
          <w:lang w:val="en-US"/>
        </w:rPr>
        <w:t>Let us also believe God’s promises and do our part to help thousands of unbelievers to become spiritual sons of Abraham by believing as he did.</w:t>
      </w:r>
    </w:p>
    <w:p w:rsidR="00FB6835" w:rsidRPr="006E29D7" w:rsidRDefault="00FB6835" w:rsidP="00033888">
      <w:pPr>
        <w:spacing w:after="0"/>
        <w:ind w:left="360"/>
        <w:rPr>
          <w:rFonts w:asciiTheme="minorHAnsi" w:hAnsiTheme="minorHAnsi" w:cstheme="minorHAnsi"/>
          <w:b/>
          <w:szCs w:val="22"/>
        </w:rPr>
      </w:pPr>
      <w:r w:rsidRPr="006E29D7">
        <w:rPr>
          <w:rFonts w:asciiTheme="minorHAnsi" w:hAnsiTheme="minorHAnsi" w:cstheme="minorHAnsi"/>
          <w:b/>
          <w:bCs/>
          <w:szCs w:val="22"/>
        </w:rPr>
        <w:t>Find</w:t>
      </w:r>
      <w:r w:rsidRPr="006E29D7">
        <w:rPr>
          <w:rFonts w:asciiTheme="minorHAnsi" w:hAnsiTheme="minorHAnsi" w:cstheme="minorHAnsi"/>
          <w:b/>
          <w:szCs w:val="22"/>
        </w:rPr>
        <w:t xml:space="preserve"> in Genesis…</w:t>
      </w:r>
    </w:p>
    <w:p w:rsidR="00FB6835" w:rsidRPr="006E29D7" w:rsidRDefault="00FB6835" w:rsidP="00A76038">
      <w:pPr>
        <w:pStyle w:val="0bullet"/>
        <w:spacing w:after="60"/>
        <w:ind w:left="994"/>
        <w:rPr>
          <w:sz w:val="22"/>
          <w:szCs w:val="22"/>
        </w:rPr>
      </w:pPr>
      <w:r w:rsidRPr="006E29D7">
        <w:rPr>
          <w:sz w:val="22"/>
          <w:szCs w:val="22"/>
        </w:rPr>
        <w:t xml:space="preserve">In 12:2-3 what God promised Abram (before changing his name to Abraham, 17:5). </w:t>
      </w:r>
    </w:p>
    <w:p w:rsidR="00FB6835" w:rsidRPr="006E29D7" w:rsidRDefault="00FB6835" w:rsidP="00A76038">
      <w:pPr>
        <w:pStyle w:val="0bullet"/>
        <w:spacing w:after="60"/>
        <w:ind w:left="994"/>
        <w:rPr>
          <w:sz w:val="22"/>
          <w:szCs w:val="22"/>
        </w:rPr>
      </w:pPr>
      <w:r w:rsidRPr="006E29D7">
        <w:rPr>
          <w:sz w:val="22"/>
          <w:szCs w:val="22"/>
        </w:rPr>
        <w:t xml:space="preserve">In 15:1-6 what Abram believed so that God counted him as righteous. </w:t>
      </w:r>
    </w:p>
    <w:p w:rsidR="00FB6835" w:rsidRPr="006E29D7" w:rsidRDefault="00FB6835" w:rsidP="00A76038">
      <w:pPr>
        <w:pStyle w:val="0bullet"/>
        <w:spacing w:after="60"/>
        <w:ind w:left="994"/>
        <w:rPr>
          <w:sz w:val="22"/>
          <w:szCs w:val="22"/>
        </w:rPr>
      </w:pPr>
      <w:r w:rsidRPr="006E29D7">
        <w:rPr>
          <w:sz w:val="22"/>
          <w:szCs w:val="22"/>
        </w:rPr>
        <w:t>In 15:7-21 how God affirmed His promise to Abram. Was it only because of Abram’s effort in sacrificing and in keeping away the birds? (</w:t>
      </w:r>
      <w:r w:rsidRPr="006E29D7">
        <w:rPr>
          <w:i/>
          <w:sz w:val="22"/>
          <w:szCs w:val="22"/>
        </w:rPr>
        <w:t>Answer: God was fully in control</w:t>
      </w:r>
      <w:r w:rsidRPr="006E29D7">
        <w:rPr>
          <w:sz w:val="22"/>
          <w:szCs w:val="22"/>
        </w:rPr>
        <w:t>.)</w:t>
      </w:r>
    </w:p>
    <w:p w:rsidR="00FB6835" w:rsidRPr="006E29D7" w:rsidRDefault="00FB6835" w:rsidP="00A76038">
      <w:pPr>
        <w:pStyle w:val="0bullet"/>
        <w:spacing w:after="60"/>
        <w:ind w:left="994"/>
        <w:rPr>
          <w:sz w:val="22"/>
          <w:szCs w:val="22"/>
        </w:rPr>
      </w:pPr>
      <w:r w:rsidRPr="006E29D7">
        <w:rPr>
          <w:sz w:val="22"/>
          <w:szCs w:val="22"/>
        </w:rPr>
        <w:t>In 16:1-16 Abram’s attempt by his own effort to fulfil God’s promise.</w:t>
      </w:r>
    </w:p>
    <w:p w:rsidR="00FB6835" w:rsidRPr="006E29D7" w:rsidRDefault="00FB6835" w:rsidP="00A76038">
      <w:pPr>
        <w:pStyle w:val="0bullet"/>
        <w:spacing w:after="60"/>
        <w:ind w:left="994"/>
        <w:rPr>
          <w:sz w:val="22"/>
          <w:szCs w:val="22"/>
        </w:rPr>
      </w:pPr>
      <w:r w:rsidRPr="006E29D7">
        <w:rPr>
          <w:sz w:val="22"/>
          <w:szCs w:val="22"/>
        </w:rPr>
        <w:t>In 18:1 through 19:29 how Abraham’s faith saved his nephew Lot and Lot’s daughters.</w:t>
      </w:r>
    </w:p>
    <w:p w:rsidR="00FB6835" w:rsidRPr="006E29D7" w:rsidRDefault="00FB6835" w:rsidP="006F7C50">
      <w:pPr>
        <w:pStyle w:val="0bullet"/>
        <w:ind w:left="990"/>
        <w:rPr>
          <w:sz w:val="22"/>
          <w:szCs w:val="22"/>
        </w:rPr>
      </w:pPr>
      <w:r w:rsidRPr="006E29D7">
        <w:rPr>
          <w:sz w:val="22"/>
          <w:szCs w:val="22"/>
        </w:rPr>
        <w:t>In 22:1-18 how God tested Abraham’s faith, and what God promised to all believers because Abraham trusted God.</w:t>
      </w:r>
    </w:p>
    <w:p w:rsidR="00FB6835" w:rsidRPr="006E29D7" w:rsidRDefault="006F7C50" w:rsidP="006F7C50">
      <w:pPr>
        <w:jc w:val="center"/>
        <w:rPr>
          <w:rFonts w:asciiTheme="minorHAnsi" w:hAnsiTheme="minorHAnsi" w:cstheme="minorHAnsi"/>
          <w:szCs w:val="22"/>
        </w:rPr>
      </w:pPr>
      <w:r>
        <w:rPr>
          <w:noProof/>
          <w:lang w:val="en-CA" w:eastAsia="en-CA"/>
        </w:rPr>
        <w:drawing>
          <wp:inline distT="0" distB="0" distL="0" distR="0">
            <wp:extent cx="1816100" cy="2000995"/>
            <wp:effectExtent l="0" t="0" r="0" b="0"/>
            <wp:docPr id="5" name="Picture 5" descr="Image result for abraham isaac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braham isaac ang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283" cy="2029844"/>
                    </a:xfrm>
                    <a:prstGeom prst="rect">
                      <a:avLst/>
                    </a:prstGeom>
                    <a:noFill/>
                    <a:ln>
                      <a:noFill/>
                    </a:ln>
                  </pic:spPr>
                </pic:pic>
              </a:graphicData>
            </a:graphic>
          </wp:inline>
        </w:drawing>
      </w:r>
      <w:r>
        <w:rPr>
          <w:rFonts w:asciiTheme="minorHAnsi" w:hAnsiTheme="minorHAnsi" w:cstheme="minorHAnsi"/>
          <w:szCs w:val="22"/>
        </w:rPr>
        <w:br/>
      </w:r>
      <w:r w:rsidRPr="006F7C50">
        <w:rPr>
          <w:rFonts w:asciiTheme="minorHAnsi" w:hAnsiTheme="minorHAnsi" w:cstheme="minorHAnsi"/>
          <w:i/>
          <w:iCs/>
          <w:szCs w:val="22"/>
        </w:rPr>
        <w:t>When Yahweh saw Abraham’s obedience, an angel kept him from harming Isaac.</w:t>
      </w:r>
    </w:p>
    <w:p w:rsidR="00FB6835" w:rsidRPr="006E29D7" w:rsidRDefault="00A4337A" w:rsidP="00A078C5">
      <w:pPr>
        <w:pStyle w:val="0bullet"/>
        <w:spacing w:after="180"/>
        <w:rPr>
          <w:sz w:val="22"/>
          <w:szCs w:val="22"/>
        </w:rPr>
      </w:pPr>
      <w:r w:rsidRPr="006E29D7">
        <w:rPr>
          <w:sz w:val="22"/>
          <w:szCs w:val="22"/>
        </w:rPr>
        <w:lastRenderedPageBreak/>
        <w:t>Ta</w:t>
      </w:r>
      <w:r w:rsidR="00FB6835" w:rsidRPr="006E29D7">
        <w:rPr>
          <w:sz w:val="22"/>
          <w:szCs w:val="22"/>
        </w:rPr>
        <w:t>ke a moment to remember how your own faith came to you. From the testimony of friends? The Word? A dream or vision? The quiet assurance of the Holy Spirit? Through prayer? Because of a miraculous healing in the name of Jesus?</w:t>
      </w:r>
    </w:p>
    <w:p w:rsidR="00FB6835" w:rsidRPr="006E29D7" w:rsidRDefault="00FB6835" w:rsidP="0000215F">
      <w:pPr>
        <w:pStyle w:val="0numbered"/>
        <w:keepNext/>
        <w:ind w:left="360"/>
        <w:rPr>
          <w:sz w:val="22"/>
          <w:szCs w:val="22"/>
          <w:lang w:val="en-US"/>
        </w:rPr>
      </w:pPr>
      <w:r w:rsidRPr="006E29D7">
        <w:rPr>
          <w:sz w:val="22"/>
          <w:szCs w:val="22"/>
          <w:lang w:val="en-US"/>
        </w:rPr>
        <w:t xml:space="preserve">Plan with your co-workers </w:t>
      </w:r>
      <w:r w:rsidR="00CF4996" w:rsidRPr="006E29D7">
        <w:rPr>
          <w:sz w:val="22"/>
          <w:szCs w:val="22"/>
          <w:lang w:val="en-US"/>
        </w:rPr>
        <w:t>additional</w:t>
      </w:r>
      <w:r w:rsidR="00E3496F" w:rsidRPr="006E29D7">
        <w:rPr>
          <w:sz w:val="22"/>
          <w:szCs w:val="22"/>
          <w:lang w:val="en-US"/>
        </w:rPr>
        <w:t>, optional</w:t>
      </w:r>
      <w:r w:rsidR="00CF4996" w:rsidRPr="006E29D7">
        <w:rPr>
          <w:sz w:val="22"/>
          <w:szCs w:val="22"/>
          <w:lang w:val="en-US"/>
        </w:rPr>
        <w:t xml:space="preserve"> </w:t>
      </w:r>
      <w:r w:rsidRPr="006E29D7">
        <w:rPr>
          <w:sz w:val="22"/>
          <w:szCs w:val="22"/>
          <w:lang w:val="en-US"/>
        </w:rPr>
        <w:t>activities to do during the week.</w:t>
      </w:r>
    </w:p>
    <w:p w:rsidR="00FB6835" w:rsidRPr="006E29D7" w:rsidRDefault="00DC153B" w:rsidP="0000215F">
      <w:pPr>
        <w:spacing w:after="180"/>
        <w:ind w:left="360"/>
        <w:rPr>
          <w:rFonts w:asciiTheme="minorHAnsi" w:hAnsiTheme="minorHAnsi" w:cstheme="minorHAnsi"/>
          <w:szCs w:val="22"/>
        </w:rPr>
      </w:pPr>
      <w:r w:rsidRPr="006E29D7">
        <w:rPr>
          <w:rFonts w:asciiTheme="minorHAnsi" w:hAnsiTheme="minorHAnsi" w:cstheme="minorHAnsi"/>
          <w:szCs w:val="22"/>
        </w:rPr>
        <w:t>Encourage believers</w:t>
      </w:r>
      <w:r w:rsidR="00FB6835" w:rsidRPr="006E29D7">
        <w:rPr>
          <w:rFonts w:asciiTheme="minorHAnsi" w:hAnsiTheme="minorHAnsi" w:cstheme="minorHAnsi"/>
          <w:szCs w:val="22"/>
        </w:rPr>
        <w:t xml:space="preserve"> by doing in their homes some of the worship activities under </w:t>
      </w:r>
      <w:r w:rsidR="00E3496F" w:rsidRPr="006E29D7">
        <w:rPr>
          <w:rFonts w:asciiTheme="minorHAnsi" w:hAnsiTheme="minorHAnsi" w:cstheme="minorHAnsi"/>
          <w:szCs w:val="22"/>
        </w:rPr>
        <w:t>#</w:t>
      </w:r>
      <w:r w:rsidR="00FB6835" w:rsidRPr="006E29D7">
        <w:rPr>
          <w:rFonts w:asciiTheme="minorHAnsi" w:hAnsiTheme="minorHAnsi" w:cstheme="minorHAnsi"/>
          <w:szCs w:val="22"/>
        </w:rPr>
        <w:t>3</w:t>
      </w:r>
      <w:r w:rsidR="00E3496F" w:rsidRPr="006E29D7">
        <w:rPr>
          <w:rFonts w:asciiTheme="minorHAnsi" w:hAnsiTheme="minorHAnsi" w:cstheme="minorHAnsi"/>
          <w:szCs w:val="22"/>
        </w:rPr>
        <w:t xml:space="preserve"> below</w:t>
      </w:r>
      <w:r w:rsidR="00FB6835" w:rsidRPr="006E29D7">
        <w:rPr>
          <w:rFonts w:asciiTheme="minorHAnsi" w:hAnsiTheme="minorHAnsi" w:cstheme="minorHAnsi"/>
          <w:szCs w:val="22"/>
        </w:rPr>
        <w:t>.</w:t>
      </w:r>
    </w:p>
    <w:p w:rsidR="00FB6835" w:rsidRPr="006E29D7" w:rsidRDefault="00FB6835" w:rsidP="00DC153B">
      <w:pPr>
        <w:pStyle w:val="0numbered"/>
        <w:keepNext/>
        <w:spacing w:after="0"/>
        <w:ind w:left="360"/>
        <w:rPr>
          <w:sz w:val="22"/>
          <w:szCs w:val="22"/>
          <w:lang w:val="en-US"/>
        </w:rPr>
      </w:pPr>
      <w:r w:rsidRPr="006E29D7">
        <w:rPr>
          <w:sz w:val="22"/>
          <w:szCs w:val="22"/>
          <w:lang w:val="en-US"/>
        </w:rPr>
        <w:t xml:space="preserve">Plan with your co-workers </w:t>
      </w:r>
      <w:r w:rsidR="00CF4996" w:rsidRPr="006E29D7">
        <w:rPr>
          <w:sz w:val="22"/>
          <w:szCs w:val="22"/>
          <w:lang w:val="en-US"/>
        </w:rPr>
        <w:t xml:space="preserve">additional activities for </w:t>
      </w:r>
      <w:r w:rsidRPr="006E29D7">
        <w:rPr>
          <w:sz w:val="22"/>
          <w:szCs w:val="22"/>
          <w:lang w:val="en-US"/>
        </w:rPr>
        <w:t>the upcoming worship time.</w:t>
      </w:r>
    </w:p>
    <w:p w:rsidR="00FB6835" w:rsidRPr="006E29D7" w:rsidRDefault="00CF4996" w:rsidP="00C81634">
      <w:pPr>
        <w:pStyle w:val="0bullet"/>
        <w:spacing w:after="60"/>
        <w:rPr>
          <w:sz w:val="22"/>
          <w:szCs w:val="22"/>
        </w:rPr>
      </w:pPr>
      <w:r w:rsidRPr="00117353">
        <w:rPr>
          <w:b/>
          <w:bCs/>
          <w:sz w:val="22"/>
          <w:szCs w:val="22"/>
        </w:rPr>
        <w:t>D</w:t>
      </w:r>
      <w:r w:rsidR="00FB6835" w:rsidRPr="00117353">
        <w:rPr>
          <w:b/>
          <w:bCs/>
          <w:sz w:val="22"/>
          <w:szCs w:val="22"/>
        </w:rPr>
        <w:t>ramatize</w:t>
      </w:r>
      <w:r w:rsidR="00FB6835" w:rsidRPr="006E29D7">
        <w:rPr>
          <w:sz w:val="22"/>
          <w:szCs w:val="22"/>
        </w:rPr>
        <w:t xml:space="preserve"> parts of Abraham’s story.</w:t>
      </w:r>
    </w:p>
    <w:p w:rsidR="00FB6835" w:rsidRPr="006E29D7" w:rsidRDefault="00FB6835" w:rsidP="00C81634">
      <w:pPr>
        <w:pStyle w:val="0bullet"/>
        <w:spacing w:after="0"/>
        <w:rPr>
          <w:sz w:val="22"/>
          <w:szCs w:val="22"/>
        </w:rPr>
      </w:pPr>
      <w:r w:rsidRPr="00117353">
        <w:rPr>
          <w:b/>
          <w:sz w:val="22"/>
          <w:szCs w:val="22"/>
        </w:rPr>
        <w:t>Explain</w:t>
      </w:r>
      <w:r w:rsidRPr="006E29D7">
        <w:rPr>
          <w:sz w:val="22"/>
          <w:szCs w:val="22"/>
        </w:rPr>
        <w:t xml:space="preserve"> these truths: </w:t>
      </w:r>
    </w:p>
    <w:p w:rsidR="00FB6835" w:rsidRPr="00117353" w:rsidRDefault="00FB6835" w:rsidP="00117353">
      <w:pPr>
        <w:pStyle w:val="0L6below"/>
        <w:numPr>
          <w:ilvl w:val="0"/>
          <w:numId w:val="29"/>
        </w:numPr>
        <w:rPr>
          <w:sz w:val="22"/>
          <w:szCs w:val="22"/>
          <w:lang w:val="en-CA"/>
        </w:rPr>
      </w:pPr>
      <w:r w:rsidRPr="00117353">
        <w:rPr>
          <w:sz w:val="22"/>
          <w:szCs w:val="22"/>
          <w:lang w:val="en-CA"/>
        </w:rPr>
        <w:t xml:space="preserve">God told Abraham to leave his relatives and go into a foreign land. By faith he obeyed. He took his wife and servants, and travelled hundreds of </w:t>
      </w:r>
      <w:r w:rsidR="00CD20FC" w:rsidRPr="00117353">
        <w:rPr>
          <w:sz w:val="22"/>
          <w:szCs w:val="22"/>
          <w:lang w:val="en-CA"/>
        </w:rPr>
        <w:t>kilometers</w:t>
      </w:r>
      <w:r w:rsidRPr="00117353">
        <w:rPr>
          <w:sz w:val="22"/>
          <w:szCs w:val="22"/>
          <w:lang w:val="en-CA"/>
        </w:rPr>
        <w:t xml:space="preserve">. </w:t>
      </w:r>
    </w:p>
    <w:p w:rsidR="00FB6835" w:rsidRPr="00117353" w:rsidRDefault="00FB6835" w:rsidP="00A76038">
      <w:pPr>
        <w:pStyle w:val="0L6below"/>
        <w:numPr>
          <w:ilvl w:val="0"/>
          <w:numId w:val="29"/>
        </w:numPr>
        <w:rPr>
          <w:sz w:val="22"/>
          <w:szCs w:val="22"/>
          <w:lang w:val="en-CA"/>
        </w:rPr>
      </w:pPr>
      <w:r w:rsidRPr="00117353">
        <w:rPr>
          <w:sz w:val="22"/>
          <w:szCs w:val="22"/>
          <w:lang w:val="en-CA"/>
        </w:rPr>
        <w:t xml:space="preserve">While Abraham was </w:t>
      </w:r>
      <w:r w:rsidR="00A76038">
        <w:rPr>
          <w:sz w:val="22"/>
          <w:szCs w:val="22"/>
          <w:lang w:val="en-CA"/>
        </w:rPr>
        <w:t>i</w:t>
      </w:r>
      <w:r w:rsidRPr="00117353">
        <w:rPr>
          <w:sz w:val="22"/>
          <w:szCs w:val="22"/>
          <w:lang w:val="en-CA"/>
        </w:rPr>
        <w:t>n that land, God spoke again</w:t>
      </w:r>
      <w:r w:rsidR="00A76038">
        <w:rPr>
          <w:sz w:val="22"/>
          <w:szCs w:val="22"/>
          <w:lang w:val="en-CA"/>
        </w:rPr>
        <w:t>, promising</w:t>
      </w:r>
      <w:r w:rsidRPr="00117353">
        <w:rPr>
          <w:sz w:val="22"/>
          <w:szCs w:val="22"/>
          <w:lang w:val="en-CA"/>
        </w:rPr>
        <w:t xml:space="preserve"> him many descendants. Abraham believed God’s promise, and God </w:t>
      </w:r>
      <w:r w:rsidR="00A76038">
        <w:rPr>
          <w:sz w:val="22"/>
          <w:szCs w:val="22"/>
          <w:lang w:val="en-CA"/>
        </w:rPr>
        <w:t xml:space="preserve">reckoned his </w:t>
      </w:r>
      <w:r w:rsidRPr="00117353">
        <w:rPr>
          <w:sz w:val="22"/>
          <w:szCs w:val="22"/>
          <w:lang w:val="en-CA"/>
        </w:rPr>
        <w:t xml:space="preserve">faith </w:t>
      </w:r>
      <w:r w:rsidR="00A76038">
        <w:rPr>
          <w:sz w:val="22"/>
          <w:szCs w:val="22"/>
          <w:lang w:val="en-CA"/>
        </w:rPr>
        <w:t xml:space="preserve">to be </w:t>
      </w:r>
      <w:r w:rsidRPr="00117353">
        <w:rPr>
          <w:sz w:val="22"/>
          <w:szCs w:val="22"/>
          <w:lang w:val="en-CA"/>
        </w:rPr>
        <w:t>righteousness.</w:t>
      </w:r>
    </w:p>
    <w:p w:rsidR="00FB6835" w:rsidRPr="00117353" w:rsidRDefault="00FB6835" w:rsidP="00117353">
      <w:pPr>
        <w:pStyle w:val="0L6below"/>
        <w:numPr>
          <w:ilvl w:val="0"/>
          <w:numId w:val="29"/>
        </w:numPr>
        <w:rPr>
          <w:sz w:val="22"/>
          <w:szCs w:val="22"/>
          <w:lang w:val="en-CA"/>
        </w:rPr>
      </w:pPr>
      <w:r w:rsidRPr="00117353">
        <w:rPr>
          <w:sz w:val="22"/>
          <w:szCs w:val="22"/>
          <w:lang w:val="en-CA"/>
        </w:rPr>
        <w:t>God promised that He would bless all nations through one of Abraham’s descendants.</w:t>
      </w:r>
    </w:p>
    <w:p w:rsidR="00FB6835" w:rsidRPr="00117353" w:rsidRDefault="00FB6835" w:rsidP="00117353">
      <w:pPr>
        <w:pStyle w:val="0L6below"/>
        <w:numPr>
          <w:ilvl w:val="0"/>
          <w:numId w:val="29"/>
        </w:numPr>
        <w:rPr>
          <w:sz w:val="22"/>
          <w:szCs w:val="22"/>
          <w:lang w:val="en-CA"/>
        </w:rPr>
      </w:pPr>
      <w:r w:rsidRPr="00117353">
        <w:rPr>
          <w:sz w:val="22"/>
          <w:szCs w:val="22"/>
          <w:lang w:val="en-CA"/>
        </w:rPr>
        <w:t xml:space="preserve">Abraham did not know how the promise </w:t>
      </w:r>
      <w:r w:rsidR="00CA047E" w:rsidRPr="00117353">
        <w:rPr>
          <w:sz w:val="22"/>
          <w:szCs w:val="22"/>
          <w:lang w:val="en-CA"/>
        </w:rPr>
        <w:t>c</w:t>
      </w:r>
      <w:r w:rsidRPr="00117353">
        <w:rPr>
          <w:sz w:val="22"/>
          <w:szCs w:val="22"/>
          <w:lang w:val="en-CA"/>
        </w:rPr>
        <w:t>ould be fulfilled</w:t>
      </w:r>
      <w:r w:rsidR="007819C1" w:rsidRPr="00117353">
        <w:rPr>
          <w:sz w:val="22"/>
          <w:szCs w:val="22"/>
          <w:lang w:val="en-CA"/>
        </w:rPr>
        <w:t>, as</w:t>
      </w:r>
      <w:r w:rsidRPr="00117353">
        <w:rPr>
          <w:sz w:val="22"/>
          <w:szCs w:val="22"/>
          <w:lang w:val="en-CA"/>
        </w:rPr>
        <w:t xml:space="preserve"> he had no </w:t>
      </w:r>
      <w:r w:rsidR="007819C1" w:rsidRPr="00117353">
        <w:rPr>
          <w:sz w:val="22"/>
          <w:szCs w:val="22"/>
          <w:lang w:val="en-CA"/>
        </w:rPr>
        <w:t>son</w:t>
      </w:r>
      <w:r w:rsidRPr="00117353">
        <w:rPr>
          <w:sz w:val="22"/>
          <w:szCs w:val="22"/>
          <w:lang w:val="en-CA"/>
        </w:rPr>
        <w:t xml:space="preserve"> to be his heir.</w:t>
      </w:r>
    </w:p>
    <w:p w:rsidR="00FB6835" w:rsidRPr="00117353" w:rsidRDefault="00FB6835" w:rsidP="00117353">
      <w:pPr>
        <w:pStyle w:val="0L6below"/>
        <w:numPr>
          <w:ilvl w:val="0"/>
          <w:numId w:val="29"/>
        </w:numPr>
        <w:rPr>
          <w:sz w:val="22"/>
          <w:szCs w:val="22"/>
          <w:lang w:val="en-CA"/>
        </w:rPr>
      </w:pPr>
      <w:r w:rsidRPr="00117353">
        <w:rPr>
          <w:sz w:val="22"/>
          <w:szCs w:val="22"/>
          <w:lang w:val="en-CA"/>
        </w:rPr>
        <w:t>God then told Abraham to prepare a sacrifice. God always required sacrifices to establish a covenant with humans. Jesus said the Lord's Supper is our covenant in His blood.</w:t>
      </w:r>
    </w:p>
    <w:p w:rsidR="00FB6835" w:rsidRPr="00117353" w:rsidRDefault="00FB6835" w:rsidP="00117353">
      <w:pPr>
        <w:pStyle w:val="0L6below"/>
        <w:numPr>
          <w:ilvl w:val="0"/>
          <w:numId w:val="29"/>
        </w:numPr>
        <w:rPr>
          <w:sz w:val="22"/>
          <w:szCs w:val="22"/>
          <w:lang w:val="en-CA"/>
        </w:rPr>
      </w:pPr>
      <w:r w:rsidRPr="00117353">
        <w:rPr>
          <w:sz w:val="22"/>
          <w:szCs w:val="22"/>
          <w:lang w:val="en-CA"/>
        </w:rPr>
        <w:t>Abraham tried to scare the vultures away, but he grew tired and fell into a deep sleep. He saw a vision of God walking through the midst of the sacrifice</w:t>
      </w:r>
      <w:r w:rsidR="00A76038">
        <w:rPr>
          <w:sz w:val="22"/>
          <w:szCs w:val="22"/>
          <w:lang w:val="en-CA"/>
        </w:rPr>
        <w:t>,</w:t>
      </w:r>
      <w:r w:rsidRPr="00117353">
        <w:rPr>
          <w:sz w:val="22"/>
          <w:szCs w:val="22"/>
          <w:lang w:val="en-CA"/>
        </w:rPr>
        <w:t xml:space="preserve"> while Abraham did nothing.</w:t>
      </w:r>
    </w:p>
    <w:p w:rsidR="00FB6835" w:rsidRPr="00117353" w:rsidRDefault="008878CA" w:rsidP="00117353">
      <w:pPr>
        <w:pStyle w:val="0L6below"/>
        <w:numPr>
          <w:ilvl w:val="0"/>
          <w:numId w:val="29"/>
        </w:numPr>
        <w:rPr>
          <w:sz w:val="22"/>
          <w:szCs w:val="22"/>
          <w:lang w:val="en-CA"/>
        </w:rPr>
      </w:pPr>
      <w:r w:rsidRPr="00117353">
        <w:rPr>
          <w:sz w:val="22"/>
          <w:szCs w:val="22"/>
          <w:lang w:val="en-CA"/>
        </w:rPr>
        <w:t>Abraham</w:t>
      </w:r>
      <w:r w:rsidR="00FB6835" w:rsidRPr="00117353">
        <w:rPr>
          <w:sz w:val="22"/>
          <w:szCs w:val="22"/>
          <w:lang w:val="en-CA"/>
        </w:rPr>
        <w:t xml:space="preserve"> still did not understand that it was God alone who would fulfil his promise.</w:t>
      </w:r>
    </w:p>
    <w:p w:rsidR="00FB6835" w:rsidRPr="00A76038" w:rsidRDefault="00FB6835" w:rsidP="00D25081">
      <w:pPr>
        <w:pStyle w:val="0L6below"/>
        <w:numPr>
          <w:ilvl w:val="0"/>
          <w:numId w:val="29"/>
        </w:numPr>
        <w:rPr>
          <w:sz w:val="22"/>
          <w:szCs w:val="22"/>
          <w:lang w:val="en-CA"/>
        </w:rPr>
      </w:pPr>
      <w:r w:rsidRPr="00A76038">
        <w:rPr>
          <w:sz w:val="22"/>
          <w:szCs w:val="22"/>
          <w:lang w:val="en-CA"/>
        </w:rPr>
        <w:t>Later, Abraham’s wife Sarah suggested that he have a son with her slave girl, Hagar, to beget his heir.</w:t>
      </w:r>
      <w:r w:rsidR="00A76038" w:rsidRPr="00A76038">
        <w:rPr>
          <w:sz w:val="22"/>
          <w:szCs w:val="22"/>
          <w:lang w:val="en-CA"/>
        </w:rPr>
        <w:t xml:space="preserve"> </w:t>
      </w:r>
      <w:r w:rsidRPr="00A76038">
        <w:rPr>
          <w:sz w:val="22"/>
          <w:szCs w:val="22"/>
          <w:lang w:val="en-CA"/>
        </w:rPr>
        <w:t>Abraham’s foolish effort has caused much misery. One of Hagar’s descendants later introduced Islam.</w:t>
      </w:r>
    </w:p>
    <w:p w:rsidR="00A76038" w:rsidRDefault="00FB6835" w:rsidP="00A76038">
      <w:pPr>
        <w:pStyle w:val="0L6below"/>
        <w:numPr>
          <w:ilvl w:val="0"/>
          <w:numId w:val="29"/>
        </w:numPr>
        <w:rPr>
          <w:sz w:val="22"/>
          <w:szCs w:val="22"/>
          <w:lang w:val="en-CA"/>
        </w:rPr>
      </w:pPr>
      <w:r w:rsidRPr="00117353">
        <w:rPr>
          <w:sz w:val="22"/>
          <w:szCs w:val="22"/>
          <w:lang w:val="en-CA"/>
        </w:rPr>
        <w:t xml:space="preserve">At age 100, Abraham saw the promise of a son fulfilled, when Sarah gave birth to Isaac. It was not Abraham’s sacrifice or effort that fulfilled the promise, but God’s power alone. </w:t>
      </w:r>
    </w:p>
    <w:p w:rsidR="00A76038" w:rsidRDefault="00A76038" w:rsidP="00A76038">
      <w:pPr>
        <w:pStyle w:val="0L6below"/>
        <w:rPr>
          <w:sz w:val="22"/>
          <w:szCs w:val="22"/>
          <w:lang w:val="en-CA"/>
        </w:rPr>
      </w:pPr>
    </w:p>
    <w:p w:rsidR="00A76038" w:rsidRPr="00A76038" w:rsidRDefault="00A76038" w:rsidP="00A76038">
      <w:pPr>
        <w:pStyle w:val="0L6below"/>
        <w:jc w:val="center"/>
        <w:rPr>
          <w:i/>
          <w:iCs/>
          <w:sz w:val="22"/>
          <w:szCs w:val="22"/>
          <w:lang w:val="en-CA"/>
        </w:rPr>
      </w:pPr>
      <w:r w:rsidRPr="00A76038">
        <w:rPr>
          <w:i/>
          <w:iCs/>
          <w:noProof/>
          <w:lang w:val="en-CA" w:eastAsia="en-CA"/>
        </w:rPr>
        <w:drawing>
          <wp:inline distT="0" distB="0" distL="0" distR="0">
            <wp:extent cx="3107267" cy="2330450"/>
            <wp:effectExtent l="0" t="0" r="0" b="0"/>
            <wp:docPr id="6" name="Picture 6" descr="Image result for abraham hagar ishm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braham hagar ishma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8253" cy="2338689"/>
                    </a:xfrm>
                    <a:prstGeom prst="rect">
                      <a:avLst/>
                    </a:prstGeom>
                    <a:noFill/>
                    <a:ln>
                      <a:noFill/>
                    </a:ln>
                  </pic:spPr>
                </pic:pic>
              </a:graphicData>
            </a:graphic>
          </wp:inline>
        </w:drawing>
      </w:r>
      <w:r w:rsidRPr="00A76038">
        <w:rPr>
          <w:i/>
          <w:iCs/>
          <w:sz w:val="22"/>
          <w:szCs w:val="22"/>
          <w:lang w:val="en-CA"/>
        </w:rPr>
        <w:br/>
        <w:t xml:space="preserve">Abraham sent away the slave Hagar and her son Ishmael. Thus, Isaac </w:t>
      </w:r>
      <w:r w:rsidRPr="00A76038">
        <w:rPr>
          <w:i/>
          <w:iCs/>
          <w:sz w:val="22"/>
          <w:szCs w:val="22"/>
          <w:lang w:val="en-CA"/>
        </w:rPr>
        <w:br/>
        <w:t>was reckoned Abraham’s only son and heir.</w:t>
      </w:r>
    </w:p>
    <w:p w:rsidR="00FD0488" w:rsidRPr="00117353" w:rsidRDefault="00FB6835" w:rsidP="00C81634">
      <w:pPr>
        <w:pStyle w:val="0bullet"/>
        <w:spacing w:after="0"/>
        <w:rPr>
          <w:b/>
          <w:bCs/>
          <w:sz w:val="22"/>
          <w:szCs w:val="22"/>
        </w:rPr>
      </w:pPr>
      <w:r w:rsidRPr="00117353">
        <w:rPr>
          <w:b/>
          <w:bCs/>
          <w:sz w:val="22"/>
          <w:szCs w:val="22"/>
        </w:rPr>
        <w:lastRenderedPageBreak/>
        <w:t>If believers live near Muslims</w:t>
      </w:r>
      <w:r w:rsidR="00FD0488" w:rsidRPr="00117353">
        <w:rPr>
          <w:b/>
          <w:bCs/>
          <w:sz w:val="22"/>
          <w:szCs w:val="22"/>
        </w:rPr>
        <w:t xml:space="preserve">… </w:t>
      </w:r>
    </w:p>
    <w:p w:rsidR="00117353" w:rsidRPr="00117353" w:rsidRDefault="00117353" w:rsidP="00117353">
      <w:pPr>
        <w:pStyle w:val="0L6below"/>
        <w:numPr>
          <w:ilvl w:val="0"/>
          <w:numId w:val="34"/>
        </w:numPr>
        <w:rPr>
          <w:sz w:val="22"/>
          <w:szCs w:val="22"/>
          <w:lang w:val="en-CA"/>
        </w:rPr>
      </w:pPr>
      <w:r w:rsidRPr="00117353">
        <w:rPr>
          <w:sz w:val="22"/>
          <w:szCs w:val="22"/>
          <w:lang w:val="en-CA"/>
        </w:rPr>
        <w:t xml:space="preserve">The Coran does not tell then name of the son whom Abraham offered; only the Torah tells the boy’s name. </w:t>
      </w:r>
      <w:r>
        <w:rPr>
          <w:sz w:val="22"/>
          <w:szCs w:val="22"/>
          <w:lang w:val="en-CA"/>
        </w:rPr>
        <w:t>He was Isaac, not Ishmael.</w:t>
      </w:r>
    </w:p>
    <w:p w:rsidR="00FB6835" w:rsidRPr="006E29D7" w:rsidRDefault="00FD0488" w:rsidP="00117353">
      <w:pPr>
        <w:pStyle w:val="0L6below"/>
        <w:numPr>
          <w:ilvl w:val="0"/>
          <w:numId w:val="34"/>
        </w:numPr>
        <w:rPr>
          <w:sz w:val="22"/>
          <w:szCs w:val="22"/>
          <w:lang w:val="en-US"/>
        </w:rPr>
      </w:pPr>
      <w:r w:rsidRPr="006E29D7">
        <w:rPr>
          <w:sz w:val="22"/>
          <w:szCs w:val="22"/>
          <w:lang w:val="en-US"/>
        </w:rPr>
        <w:t xml:space="preserve">Explain </w:t>
      </w:r>
      <w:r w:rsidR="00FB6835" w:rsidRPr="006E29D7">
        <w:rPr>
          <w:sz w:val="22"/>
          <w:szCs w:val="22"/>
          <w:lang w:val="en-US"/>
        </w:rPr>
        <w:t>that Abraham had two sons. His first son was born to Abraham’s wife’s slave girl, Hagar. His name was Ishmael, who became the ancestor of the Arabs. Ishmael was not the heir that God promised to give to Abraham through his wife.</w:t>
      </w:r>
    </w:p>
    <w:p w:rsidR="00FB6835" w:rsidRPr="006E29D7" w:rsidRDefault="00FB6835" w:rsidP="00117353">
      <w:pPr>
        <w:pStyle w:val="0L6below"/>
        <w:numPr>
          <w:ilvl w:val="0"/>
          <w:numId w:val="34"/>
        </w:numPr>
        <w:rPr>
          <w:sz w:val="22"/>
          <w:szCs w:val="22"/>
          <w:lang w:val="en-US"/>
        </w:rPr>
      </w:pPr>
      <w:r w:rsidRPr="006E29D7">
        <w:rPr>
          <w:sz w:val="22"/>
          <w:szCs w:val="22"/>
          <w:lang w:val="en-US"/>
        </w:rPr>
        <w:t>Abraham’s second son was born to his wife, Sarah. His name was Isaac, who became the ancestor of the Jews. God revealed to Abraham that God’s promises would bring blessing to the world through Isaac and the Jews.</w:t>
      </w:r>
    </w:p>
    <w:p w:rsidR="00FB6835" w:rsidRPr="006E29D7" w:rsidRDefault="00FB6835" w:rsidP="00117353">
      <w:pPr>
        <w:pStyle w:val="0L6below"/>
        <w:numPr>
          <w:ilvl w:val="0"/>
          <w:numId w:val="34"/>
        </w:numPr>
        <w:rPr>
          <w:sz w:val="22"/>
          <w:szCs w:val="22"/>
          <w:lang w:val="en-US"/>
        </w:rPr>
      </w:pPr>
      <w:r w:rsidRPr="006E29D7">
        <w:rPr>
          <w:sz w:val="22"/>
          <w:szCs w:val="22"/>
          <w:lang w:val="en-US"/>
        </w:rPr>
        <w:t xml:space="preserve">When Jesus was born, He was a Jew, a descendent of Isaac. Thus, the promises made to Abraham brings blessing to all those who put their faith in Jesus. Muslims, too, need to believe in </w:t>
      </w:r>
      <w:r w:rsidR="006D5981" w:rsidRPr="006E29D7">
        <w:rPr>
          <w:sz w:val="22"/>
          <w:szCs w:val="22"/>
          <w:lang w:val="en-US"/>
        </w:rPr>
        <w:t>Jesus</w:t>
      </w:r>
      <w:r w:rsidRPr="006E29D7">
        <w:rPr>
          <w:sz w:val="22"/>
          <w:szCs w:val="22"/>
          <w:lang w:val="en-US"/>
        </w:rPr>
        <w:t>.</w:t>
      </w:r>
    </w:p>
    <w:p w:rsidR="00FB6835" w:rsidRPr="006E29D7" w:rsidRDefault="00FB6835" w:rsidP="00B84DC2">
      <w:pPr>
        <w:pStyle w:val="0bullet"/>
        <w:rPr>
          <w:sz w:val="22"/>
          <w:szCs w:val="22"/>
        </w:rPr>
      </w:pPr>
      <w:r w:rsidRPr="006E29D7">
        <w:rPr>
          <w:sz w:val="22"/>
          <w:szCs w:val="22"/>
        </w:rPr>
        <w:t>Ask for testimonies</w:t>
      </w:r>
      <w:r w:rsidR="00FD0488" w:rsidRPr="006E29D7">
        <w:rPr>
          <w:sz w:val="22"/>
          <w:szCs w:val="22"/>
        </w:rPr>
        <w:t xml:space="preserve"> of how God’s power has </w:t>
      </w:r>
      <w:r w:rsidRPr="006E29D7">
        <w:rPr>
          <w:sz w:val="22"/>
          <w:szCs w:val="22"/>
        </w:rPr>
        <w:t>changed the lives of new believers</w:t>
      </w:r>
      <w:r w:rsidR="00184F7C" w:rsidRPr="006E29D7">
        <w:rPr>
          <w:sz w:val="22"/>
          <w:szCs w:val="22"/>
        </w:rPr>
        <w:t>,</w:t>
      </w:r>
      <w:r w:rsidR="00671B64" w:rsidRPr="006E29D7">
        <w:rPr>
          <w:sz w:val="22"/>
          <w:szCs w:val="22"/>
        </w:rPr>
        <w:t xml:space="preserve"> and</w:t>
      </w:r>
      <w:r w:rsidR="00FD0488" w:rsidRPr="006E29D7">
        <w:rPr>
          <w:sz w:val="22"/>
          <w:szCs w:val="22"/>
        </w:rPr>
        <w:t xml:space="preserve"> how God has</w:t>
      </w:r>
      <w:r w:rsidRPr="006E29D7">
        <w:rPr>
          <w:sz w:val="22"/>
          <w:szCs w:val="22"/>
        </w:rPr>
        <w:t xml:space="preserve"> answered prayers or kept his promises</w:t>
      </w:r>
      <w:r w:rsidR="00FD0488" w:rsidRPr="006E29D7">
        <w:rPr>
          <w:sz w:val="22"/>
          <w:szCs w:val="22"/>
        </w:rPr>
        <w:t>.</w:t>
      </w:r>
    </w:p>
    <w:p w:rsidR="00FB6835" w:rsidRPr="006E29D7" w:rsidRDefault="00FB6835" w:rsidP="00CD3A19">
      <w:pPr>
        <w:pStyle w:val="maintextbullets"/>
        <w:spacing w:after="120"/>
        <w:rPr>
          <w:rFonts w:asciiTheme="minorHAnsi" w:hAnsiTheme="minorHAnsi" w:cstheme="minorHAnsi"/>
          <w:szCs w:val="22"/>
          <w:lang w:val="en-US"/>
        </w:rPr>
      </w:pPr>
      <w:r w:rsidRPr="006E29D7">
        <w:rPr>
          <w:rFonts w:asciiTheme="minorHAnsi" w:hAnsiTheme="minorHAnsi" w:cstheme="minorHAnsi"/>
          <w:szCs w:val="22"/>
          <w:lang w:val="en-US"/>
        </w:rPr>
        <w:t xml:space="preserve">To introduce the </w:t>
      </w:r>
      <w:r w:rsidRPr="006E29D7">
        <w:rPr>
          <w:rFonts w:asciiTheme="minorHAnsi" w:hAnsiTheme="minorHAnsi" w:cstheme="minorHAnsi"/>
          <w:bCs/>
          <w:szCs w:val="22"/>
          <w:lang w:val="en-US"/>
        </w:rPr>
        <w:t>Lord’s Supper</w:t>
      </w:r>
      <w:r w:rsidRPr="006E29D7">
        <w:rPr>
          <w:rFonts w:asciiTheme="minorHAnsi" w:hAnsiTheme="minorHAnsi" w:cstheme="minorHAnsi"/>
          <w:szCs w:val="22"/>
          <w:lang w:val="en-US"/>
        </w:rPr>
        <w:t xml:space="preserve">, briefly recount from Genesis 15 Abraham’s sacrifice and how God showed His presence. Explain that God confirms His promises with a sacrifice. Abraham chased vultures away from the sacrificed meat. Birds in Jesus’ parables </w:t>
      </w:r>
      <w:r w:rsidR="005B0D9B" w:rsidRPr="006E29D7">
        <w:rPr>
          <w:rFonts w:asciiTheme="minorHAnsi" w:hAnsiTheme="minorHAnsi" w:cstheme="minorHAnsi"/>
          <w:szCs w:val="22"/>
          <w:lang w:val="en-US"/>
        </w:rPr>
        <w:t>signify</w:t>
      </w:r>
      <w:r w:rsidRPr="006E29D7">
        <w:rPr>
          <w:rFonts w:asciiTheme="minorHAnsi" w:hAnsiTheme="minorHAnsi" w:cstheme="minorHAnsi"/>
          <w:szCs w:val="22"/>
          <w:lang w:val="en-US"/>
        </w:rPr>
        <w:t xml:space="preserve"> Satan’s </w:t>
      </w:r>
      <w:r w:rsidR="005B0D9B" w:rsidRPr="006E29D7">
        <w:rPr>
          <w:rFonts w:asciiTheme="minorHAnsi" w:hAnsiTheme="minorHAnsi" w:cstheme="minorHAnsi"/>
          <w:szCs w:val="22"/>
          <w:lang w:val="en-US"/>
        </w:rPr>
        <w:t>lies.</w:t>
      </w:r>
      <w:r w:rsidRPr="006E29D7">
        <w:rPr>
          <w:rFonts w:asciiTheme="minorHAnsi" w:hAnsiTheme="minorHAnsi" w:cstheme="minorHAnsi"/>
          <w:szCs w:val="22"/>
          <w:lang w:val="en-US"/>
        </w:rPr>
        <w:t xml:space="preserve"> Sacrifices are very important to God. We confess our sins before eating the Lord’s Supper, to chase away Satan’s ‘birds’ as we partake of Christ’s body.</w:t>
      </w:r>
    </w:p>
    <w:p w:rsidR="00FB6835" w:rsidRPr="006E29D7" w:rsidRDefault="00FB6835" w:rsidP="006930D0">
      <w:pPr>
        <w:pStyle w:val="0bullet"/>
        <w:spacing w:after="60"/>
        <w:rPr>
          <w:sz w:val="22"/>
          <w:szCs w:val="22"/>
        </w:rPr>
      </w:pPr>
      <w:r w:rsidRPr="006E29D7">
        <w:rPr>
          <w:bCs/>
          <w:sz w:val="22"/>
          <w:szCs w:val="22"/>
        </w:rPr>
        <w:t>Poem</w:t>
      </w:r>
      <w:r w:rsidRPr="006E29D7">
        <w:rPr>
          <w:sz w:val="22"/>
          <w:szCs w:val="22"/>
        </w:rPr>
        <w:t>: “The Enemy of Faith”. [If you translate this poem, you do not have to make it rhyme.] </w:t>
      </w:r>
      <w:r w:rsidR="00CF244F">
        <w:rPr>
          <w:sz w:val="22"/>
          <w:szCs w:val="22"/>
        </w:rPr>
        <w:br/>
      </w:r>
    </w:p>
    <w:p w:rsidR="00FB6835" w:rsidRPr="006E29D7" w:rsidRDefault="00FB6835" w:rsidP="006D11C2">
      <w:pPr>
        <w:spacing w:after="60"/>
        <w:ind w:left="3600" w:hanging="720"/>
        <w:rPr>
          <w:rFonts w:asciiTheme="minorHAnsi" w:hAnsiTheme="minorHAnsi" w:cstheme="minorHAnsi"/>
          <w:szCs w:val="22"/>
        </w:rPr>
      </w:pPr>
      <w:r w:rsidRPr="006E29D7">
        <w:rPr>
          <w:rFonts w:asciiTheme="minorHAnsi" w:hAnsiTheme="minorHAnsi" w:cstheme="minorHAnsi"/>
          <w:szCs w:val="22"/>
        </w:rPr>
        <w:t xml:space="preserve">The hungry dragon likes to yell, </w:t>
      </w:r>
      <w:r w:rsidRPr="006E29D7">
        <w:rPr>
          <w:rFonts w:asciiTheme="minorHAnsi" w:hAnsiTheme="minorHAnsi" w:cstheme="minorHAnsi"/>
          <w:szCs w:val="22"/>
        </w:rPr>
        <w:br/>
        <w:t>“</w:t>
      </w:r>
      <w:r w:rsidR="00810B80" w:rsidRPr="006E29D7">
        <w:rPr>
          <w:rFonts w:asciiTheme="minorHAnsi" w:hAnsiTheme="minorHAnsi" w:cstheme="minorHAnsi"/>
          <w:szCs w:val="22"/>
        </w:rPr>
        <w:t>Some</w:t>
      </w:r>
      <w:r w:rsidRPr="006E29D7">
        <w:rPr>
          <w:rFonts w:asciiTheme="minorHAnsi" w:hAnsiTheme="minorHAnsi" w:cstheme="minorHAnsi"/>
          <w:szCs w:val="22"/>
        </w:rPr>
        <w:t xml:space="preserve"> men desire to come to hell!”</w:t>
      </w:r>
    </w:p>
    <w:p w:rsidR="00FB6835" w:rsidRPr="006E29D7" w:rsidRDefault="00FB6835" w:rsidP="006D11C2">
      <w:pPr>
        <w:spacing w:after="60"/>
        <w:ind w:left="3600" w:hanging="720"/>
        <w:rPr>
          <w:rFonts w:asciiTheme="minorHAnsi" w:hAnsiTheme="minorHAnsi" w:cstheme="minorHAnsi"/>
          <w:szCs w:val="22"/>
        </w:rPr>
      </w:pPr>
      <w:r w:rsidRPr="006E29D7">
        <w:rPr>
          <w:rFonts w:asciiTheme="minorHAnsi" w:hAnsiTheme="minorHAnsi" w:cstheme="minorHAnsi"/>
          <w:szCs w:val="22"/>
        </w:rPr>
        <w:t xml:space="preserve">He </w:t>
      </w:r>
      <w:r w:rsidR="00DC55AC" w:rsidRPr="006E29D7">
        <w:rPr>
          <w:rFonts w:asciiTheme="minorHAnsi" w:hAnsiTheme="minorHAnsi" w:cstheme="minorHAnsi"/>
          <w:szCs w:val="22"/>
        </w:rPr>
        <w:t xml:space="preserve">cries, </w:t>
      </w:r>
      <w:r w:rsidR="00810B80" w:rsidRPr="006E29D7">
        <w:rPr>
          <w:rFonts w:asciiTheme="minorHAnsi" w:hAnsiTheme="minorHAnsi" w:cstheme="minorHAnsi"/>
          <w:szCs w:val="22"/>
        </w:rPr>
        <w:t>“O</w:t>
      </w:r>
      <w:r w:rsidR="00DC55AC" w:rsidRPr="006E29D7">
        <w:rPr>
          <w:rFonts w:asciiTheme="minorHAnsi" w:hAnsiTheme="minorHAnsi" w:cstheme="minorHAnsi"/>
          <w:szCs w:val="22"/>
        </w:rPr>
        <w:t xml:space="preserve">h look! It’s </w:t>
      </w:r>
      <w:r w:rsidRPr="006E29D7">
        <w:rPr>
          <w:rFonts w:asciiTheme="minorHAnsi" w:hAnsiTheme="minorHAnsi" w:cstheme="minorHAnsi"/>
          <w:szCs w:val="22"/>
        </w:rPr>
        <w:t>plain</w:t>
      </w:r>
      <w:r w:rsidR="00810B80" w:rsidRPr="006E29D7">
        <w:rPr>
          <w:rFonts w:asciiTheme="minorHAnsi" w:hAnsiTheme="minorHAnsi" w:cstheme="minorHAnsi"/>
          <w:szCs w:val="22"/>
        </w:rPr>
        <w:t xml:space="preserve"> to</w:t>
      </w:r>
      <w:r w:rsidRPr="006E29D7">
        <w:rPr>
          <w:rFonts w:asciiTheme="minorHAnsi" w:hAnsiTheme="minorHAnsi" w:cstheme="minorHAnsi"/>
          <w:szCs w:val="22"/>
        </w:rPr>
        <w:t xml:space="preserve"> see</w:t>
      </w:r>
      <w:r w:rsidRPr="006E29D7">
        <w:rPr>
          <w:rFonts w:asciiTheme="minorHAnsi" w:hAnsiTheme="minorHAnsi" w:cstheme="minorHAnsi"/>
          <w:szCs w:val="22"/>
        </w:rPr>
        <w:br/>
        <w:t>how wicked some men want to be.</w:t>
      </w:r>
      <w:r w:rsidR="00810B80" w:rsidRPr="006E29D7">
        <w:rPr>
          <w:rFonts w:asciiTheme="minorHAnsi" w:hAnsiTheme="minorHAnsi" w:cstheme="minorHAnsi"/>
          <w:szCs w:val="22"/>
        </w:rPr>
        <w:t>”</w:t>
      </w:r>
    </w:p>
    <w:p w:rsidR="00FB6835" w:rsidRPr="006E29D7" w:rsidRDefault="00FB6835" w:rsidP="006D11C2">
      <w:pPr>
        <w:spacing w:after="60"/>
        <w:ind w:left="3600" w:hanging="720"/>
        <w:rPr>
          <w:rFonts w:asciiTheme="minorHAnsi" w:hAnsiTheme="minorHAnsi" w:cstheme="minorHAnsi"/>
          <w:szCs w:val="22"/>
        </w:rPr>
      </w:pPr>
      <w:r w:rsidRPr="006E29D7">
        <w:rPr>
          <w:rFonts w:asciiTheme="minorHAnsi" w:hAnsiTheme="minorHAnsi" w:cstheme="minorHAnsi"/>
          <w:szCs w:val="22"/>
        </w:rPr>
        <w:t xml:space="preserve">He hates the truth but still admits, </w:t>
      </w:r>
      <w:r w:rsidRPr="006E29D7">
        <w:rPr>
          <w:rFonts w:asciiTheme="minorHAnsi" w:hAnsiTheme="minorHAnsi" w:cstheme="minorHAnsi"/>
          <w:szCs w:val="22"/>
        </w:rPr>
        <w:br/>
      </w:r>
      <w:r w:rsidR="00B70E15" w:rsidRPr="006E29D7">
        <w:rPr>
          <w:rFonts w:asciiTheme="minorHAnsi" w:hAnsiTheme="minorHAnsi" w:cstheme="minorHAnsi"/>
          <w:szCs w:val="22"/>
        </w:rPr>
        <w:t>“</w:t>
      </w:r>
      <w:r w:rsidRPr="006E29D7">
        <w:rPr>
          <w:rFonts w:asciiTheme="minorHAnsi" w:hAnsiTheme="minorHAnsi" w:cstheme="minorHAnsi"/>
          <w:szCs w:val="22"/>
        </w:rPr>
        <w:t xml:space="preserve">Not </w:t>
      </w:r>
      <w:r w:rsidR="004809A1" w:rsidRPr="006E29D7">
        <w:rPr>
          <w:rFonts w:asciiTheme="minorHAnsi" w:hAnsiTheme="minorHAnsi" w:cstheme="minorHAnsi"/>
          <w:szCs w:val="22"/>
        </w:rPr>
        <w:t>every</w:t>
      </w:r>
      <w:r w:rsidRPr="006E29D7">
        <w:rPr>
          <w:rFonts w:asciiTheme="minorHAnsi" w:hAnsiTheme="minorHAnsi" w:cstheme="minorHAnsi"/>
          <w:szCs w:val="22"/>
        </w:rPr>
        <w:t xml:space="preserve"> m</w:t>
      </w:r>
      <w:r w:rsidR="004809A1" w:rsidRPr="006E29D7">
        <w:rPr>
          <w:rFonts w:asciiTheme="minorHAnsi" w:hAnsiTheme="minorHAnsi" w:cstheme="minorHAnsi"/>
          <w:szCs w:val="22"/>
        </w:rPr>
        <w:t>a</w:t>
      </w:r>
      <w:r w:rsidRPr="006E29D7">
        <w:rPr>
          <w:rFonts w:asciiTheme="minorHAnsi" w:hAnsiTheme="minorHAnsi" w:cstheme="minorHAnsi"/>
          <w:szCs w:val="22"/>
        </w:rPr>
        <w:t xml:space="preserve">n with half </w:t>
      </w:r>
      <w:r w:rsidR="00B70E15" w:rsidRPr="006E29D7">
        <w:rPr>
          <w:rFonts w:asciiTheme="minorHAnsi" w:hAnsiTheme="minorHAnsi" w:cstheme="minorHAnsi"/>
          <w:szCs w:val="22"/>
        </w:rPr>
        <w:t>my</w:t>
      </w:r>
      <w:r w:rsidRPr="006E29D7">
        <w:rPr>
          <w:rFonts w:asciiTheme="minorHAnsi" w:hAnsiTheme="minorHAnsi" w:cstheme="minorHAnsi"/>
          <w:szCs w:val="22"/>
        </w:rPr>
        <w:t xml:space="preserve"> wits </w:t>
      </w:r>
    </w:p>
    <w:p w:rsidR="00FB6835" w:rsidRPr="006E29D7" w:rsidRDefault="004809A1" w:rsidP="006930D0">
      <w:pPr>
        <w:ind w:left="3600" w:hanging="720"/>
        <w:rPr>
          <w:rFonts w:asciiTheme="minorHAnsi" w:hAnsiTheme="minorHAnsi" w:cstheme="minorHAnsi"/>
          <w:szCs w:val="22"/>
        </w:rPr>
      </w:pPr>
      <w:r w:rsidRPr="006E29D7">
        <w:rPr>
          <w:rFonts w:asciiTheme="minorHAnsi" w:hAnsiTheme="minorHAnsi" w:cstheme="minorHAnsi"/>
          <w:szCs w:val="22"/>
        </w:rPr>
        <w:t>Is</w:t>
      </w:r>
      <w:r w:rsidR="00FB6835" w:rsidRPr="006E29D7">
        <w:rPr>
          <w:rFonts w:asciiTheme="minorHAnsi" w:hAnsiTheme="minorHAnsi" w:cstheme="minorHAnsi"/>
          <w:szCs w:val="22"/>
        </w:rPr>
        <w:t xml:space="preserve"> fooled in full by </w:t>
      </w:r>
      <w:r w:rsidR="00B70E15" w:rsidRPr="006E29D7">
        <w:rPr>
          <w:rFonts w:asciiTheme="minorHAnsi" w:hAnsiTheme="minorHAnsi" w:cstheme="minorHAnsi"/>
          <w:szCs w:val="22"/>
        </w:rPr>
        <w:t>my</w:t>
      </w:r>
      <w:r w:rsidR="00FB6835" w:rsidRPr="006E29D7">
        <w:rPr>
          <w:rFonts w:asciiTheme="minorHAnsi" w:hAnsiTheme="minorHAnsi" w:cstheme="minorHAnsi"/>
          <w:szCs w:val="22"/>
        </w:rPr>
        <w:t xml:space="preserve"> deceit, </w:t>
      </w:r>
      <w:r w:rsidR="00FB6835" w:rsidRPr="006E29D7">
        <w:rPr>
          <w:rFonts w:asciiTheme="minorHAnsi" w:hAnsiTheme="minorHAnsi" w:cstheme="minorHAnsi"/>
          <w:szCs w:val="22"/>
        </w:rPr>
        <w:br/>
        <w:t xml:space="preserve">unless </w:t>
      </w:r>
      <w:r w:rsidR="00B70E15" w:rsidRPr="006E29D7">
        <w:rPr>
          <w:rFonts w:asciiTheme="minorHAnsi" w:hAnsiTheme="minorHAnsi" w:cstheme="minorHAnsi"/>
          <w:szCs w:val="22"/>
        </w:rPr>
        <w:t>my</w:t>
      </w:r>
      <w:r w:rsidRPr="006E29D7">
        <w:rPr>
          <w:rFonts w:asciiTheme="minorHAnsi" w:hAnsiTheme="minorHAnsi" w:cstheme="minorHAnsi"/>
          <w:szCs w:val="22"/>
        </w:rPr>
        <w:t xml:space="preserve"> lies they want to eat!</w:t>
      </w:r>
      <w:r w:rsidR="00CF244F">
        <w:rPr>
          <w:rFonts w:asciiTheme="minorHAnsi" w:hAnsiTheme="minorHAnsi" w:cstheme="minorHAnsi"/>
          <w:szCs w:val="22"/>
        </w:rPr>
        <w:br/>
      </w:r>
    </w:p>
    <w:p w:rsidR="00FB6835" w:rsidRPr="006E29D7" w:rsidRDefault="00FB6835" w:rsidP="006D5981">
      <w:pPr>
        <w:pStyle w:val="0bullet"/>
        <w:spacing w:after="60"/>
        <w:rPr>
          <w:sz w:val="22"/>
          <w:szCs w:val="22"/>
        </w:rPr>
      </w:pPr>
      <w:r w:rsidRPr="006E29D7">
        <w:rPr>
          <w:sz w:val="22"/>
          <w:szCs w:val="22"/>
        </w:rPr>
        <w:t>Form tiny groups of two or three to counsel and pray for each other and confirm plans.</w:t>
      </w:r>
    </w:p>
    <w:p w:rsidR="00285204" w:rsidRPr="006E29D7" w:rsidRDefault="00285204" w:rsidP="00FD0488">
      <w:pPr>
        <w:pStyle w:val="0bullet"/>
        <w:rPr>
          <w:b/>
          <w:bCs/>
          <w:sz w:val="22"/>
          <w:szCs w:val="22"/>
        </w:rPr>
      </w:pPr>
      <w:r w:rsidRPr="006E29D7">
        <w:rPr>
          <w:sz w:val="22"/>
          <w:szCs w:val="22"/>
        </w:rPr>
        <w:t>Those who teach children should read study #93 for children.</w:t>
      </w:r>
    </w:p>
    <w:sectPr w:rsidR="00285204" w:rsidRPr="006E29D7" w:rsidSect="006E29D7">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E2" w:rsidRDefault="006A2FE2" w:rsidP="00C94215">
      <w:pPr>
        <w:spacing w:after="0"/>
      </w:pPr>
      <w:r>
        <w:separator/>
      </w:r>
    </w:p>
  </w:endnote>
  <w:endnote w:type="continuationSeparator" w:id="0">
    <w:p w:rsidR="006A2FE2" w:rsidRDefault="006A2FE2" w:rsidP="00C94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959106"/>
      <w:docPartObj>
        <w:docPartGallery w:val="Page Numbers (Bottom of Page)"/>
        <w:docPartUnique/>
      </w:docPartObj>
    </w:sdtPr>
    <w:sdtEndPr>
      <w:rPr>
        <w:rFonts w:asciiTheme="minorHAnsi" w:hAnsiTheme="minorHAnsi" w:cstheme="minorHAnsi"/>
        <w:szCs w:val="22"/>
      </w:rPr>
    </w:sdtEndPr>
    <w:sdtContent>
      <w:p w:rsidR="009A27D2" w:rsidRPr="006E29D7" w:rsidRDefault="009A27D2">
        <w:pPr>
          <w:pStyle w:val="Footer"/>
          <w:jc w:val="center"/>
          <w:rPr>
            <w:rFonts w:asciiTheme="minorHAnsi" w:hAnsiTheme="minorHAnsi" w:cstheme="minorHAnsi"/>
            <w:szCs w:val="22"/>
          </w:rPr>
        </w:pPr>
        <w:r w:rsidRPr="006E29D7">
          <w:rPr>
            <w:rFonts w:asciiTheme="minorHAnsi" w:hAnsiTheme="minorHAnsi" w:cstheme="minorHAnsi"/>
            <w:szCs w:val="22"/>
          </w:rPr>
          <w:fldChar w:fldCharType="begin"/>
        </w:r>
        <w:r w:rsidRPr="006E29D7">
          <w:rPr>
            <w:rFonts w:asciiTheme="minorHAnsi" w:hAnsiTheme="minorHAnsi" w:cstheme="minorHAnsi"/>
            <w:szCs w:val="22"/>
          </w:rPr>
          <w:instrText xml:space="preserve"> PAGE   \* MERGEFORMAT </w:instrText>
        </w:r>
        <w:r w:rsidRPr="006E29D7">
          <w:rPr>
            <w:rFonts w:asciiTheme="minorHAnsi" w:hAnsiTheme="minorHAnsi" w:cstheme="minorHAnsi"/>
            <w:szCs w:val="22"/>
          </w:rPr>
          <w:fldChar w:fldCharType="separate"/>
        </w:r>
        <w:r w:rsidR="003F391A">
          <w:rPr>
            <w:rFonts w:asciiTheme="minorHAnsi" w:hAnsiTheme="minorHAnsi" w:cstheme="minorHAnsi"/>
            <w:noProof/>
            <w:szCs w:val="22"/>
          </w:rPr>
          <w:t>4</w:t>
        </w:r>
        <w:r w:rsidRPr="006E29D7">
          <w:rPr>
            <w:rFonts w:asciiTheme="minorHAnsi" w:hAnsiTheme="minorHAnsi" w:cstheme="minorHAnsi"/>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E2" w:rsidRDefault="006A2FE2" w:rsidP="00C94215">
      <w:pPr>
        <w:spacing w:after="0"/>
      </w:pPr>
      <w:r>
        <w:separator/>
      </w:r>
    </w:p>
  </w:footnote>
  <w:footnote w:type="continuationSeparator" w:id="0">
    <w:p w:rsidR="006A2FE2" w:rsidRDefault="006A2FE2" w:rsidP="00C942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15" w:rsidRPr="003F391A" w:rsidRDefault="009A27D2" w:rsidP="003F391A">
    <w:pPr>
      <w:pStyle w:val="Header"/>
      <w:jc w:val="center"/>
      <w:rPr>
        <w:rFonts w:asciiTheme="minorHAnsi" w:hAnsiTheme="minorHAnsi" w:cstheme="minorHAnsi"/>
        <w:sz w:val="20"/>
      </w:rPr>
    </w:pPr>
    <w:r w:rsidRPr="003F391A">
      <w:rPr>
        <w:rFonts w:asciiTheme="minorHAnsi" w:hAnsiTheme="minorHAnsi" w:cstheme="minorHAnsi"/>
        <w:sz w:val="20"/>
      </w:rPr>
      <w:t>Paul-Timothy Study #93, for Shepherds</w:t>
    </w:r>
    <w:r w:rsidR="006E29D7" w:rsidRPr="003F391A">
      <w:rPr>
        <w:rFonts w:asciiTheme="minorHAnsi" w:hAnsiTheme="minorHAnsi" w:cstheme="minorHAnsi"/>
        <w:sz w:val="20"/>
      </w:rPr>
      <w:t xml:space="preserve"> (2017</w:t>
    </w:r>
    <w:proofErr w:type="gramStart"/>
    <w:r w:rsidR="006E29D7" w:rsidRPr="003F391A">
      <w:rPr>
        <w:rFonts w:asciiTheme="minorHAnsi" w:hAnsiTheme="minorHAnsi" w:cstheme="minorHAnsi"/>
        <w:sz w:val="20"/>
      </w:rPr>
      <w:t>)</w:t>
    </w:r>
    <w:proofErr w:type="gramEnd"/>
    <w:r w:rsidR="003F391A" w:rsidRPr="003F391A">
      <w:rPr>
        <w:rFonts w:asciiTheme="minorHAnsi" w:hAnsiTheme="minorHAnsi" w:cstheme="minorHAnsi"/>
        <w:sz w:val="20"/>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C5" w:rsidRDefault="00F307C5" w:rsidP="00F307C5">
    <w:pPr>
      <w:pStyle w:val="Header"/>
      <w:jc w:val="center"/>
    </w:pPr>
    <w:bookmarkStart w:id="1" w:name="_top"/>
    <w:bookmarkEnd w:id="1"/>
    <w:r w:rsidRPr="00F307C5">
      <w:rPr>
        <w:rFonts w:asciiTheme="minorHAnsi" w:hAnsiTheme="minorHAnsi" w:cstheme="minorHAnsi"/>
        <w:sz w:val="24"/>
        <w:szCs w:val="24"/>
      </w:rPr>
      <w:t>Paul-Timothy Study #93,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2D5E"/>
    <w:multiLevelType w:val="hybridMultilevel"/>
    <w:tmpl w:val="9146B6F6"/>
    <w:lvl w:ilvl="0" w:tplc="6CC64B7C">
      <w:start w:val="1"/>
      <w:numFmt w:val="bullet"/>
      <w:pStyle w:val="main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3428B"/>
    <w:multiLevelType w:val="hybridMultilevel"/>
    <w:tmpl w:val="481479B4"/>
    <w:lvl w:ilvl="0" w:tplc="65D2828A">
      <w:start w:val="1"/>
      <w:numFmt w:val="decimal"/>
      <w:pStyle w:val="Heading3"/>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02377F6"/>
    <w:multiLevelType w:val="hybridMultilevel"/>
    <w:tmpl w:val="96025540"/>
    <w:lvl w:ilvl="0" w:tplc="0A9673C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141256D"/>
    <w:multiLevelType w:val="singleLevel"/>
    <w:tmpl w:val="080A0001"/>
    <w:lvl w:ilvl="0">
      <w:start w:val="1"/>
      <w:numFmt w:val="bullet"/>
      <w:lvlText w:val=""/>
      <w:lvlJc w:val="left"/>
      <w:pPr>
        <w:ind w:left="720" w:hanging="360"/>
      </w:pPr>
      <w:rPr>
        <w:rFonts w:ascii="Symbol" w:hAnsi="Symbol" w:hint="default"/>
      </w:rPr>
    </w:lvl>
  </w:abstractNum>
  <w:abstractNum w:abstractNumId="4" w15:restartNumberingAfterBreak="0">
    <w:nsid w:val="4B762141"/>
    <w:multiLevelType w:val="hybridMultilevel"/>
    <w:tmpl w:val="B880BF08"/>
    <w:lvl w:ilvl="0" w:tplc="1ADCDB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0461F3C"/>
    <w:multiLevelType w:val="hybridMultilevel"/>
    <w:tmpl w:val="01742396"/>
    <w:lvl w:ilvl="0" w:tplc="0C2C33B8">
      <w:start w:val="1"/>
      <w:numFmt w:val="decimal"/>
      <w:lvlText w:val="%1)"/>
      <w:lvlJc w:val="left"/>
      <w:pPr>
        <w:ind w:left="720" w:hanging="360"/>
      </w:pPr>
      <w:rPr>
        <w:rFonts w:ascii="Arial Narrow" w:hAnsi="Arial Narrow"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F385946"/>
    <w:multiLevelType w:val="hybridMultilevel"/>
    <w:tmpl w:val="B880BF08"/>
    <w:lvl w:ilvl="0" w:tplc="1ADCDB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6"/>
  </w:num>
  <w:num w:numId="23">
    <w:abstractNumId w:val="3"/>
  </w:num>
  <w:num w:numId="24">
    <w:abstractNumId w:val="2"/>
  </w:num>
  <w:num w:numId="25">
    <w:abstractNumId w:val="0"/>
  </w:num>
  <w:num w:numId="26">
    <w:abstractNumId w:val="0"/>
  </w:num>
  <w:num w:numId="27">
    <w:abstractNumId w:val="5"/>
  </w:num>
  <w:num w:numId="28">
    <w:abstractNumId w:val="0"/>
  </w:num>
  <w:num w:numId="29">
    <w:abstractNumId w:val="4"/>
  </w:num>
  <w:num w:numId="30">
    <w:abstractNumId w:val="0"/>
  </w:num>
  <w:num w:numId="31">
    <w:abstractNumId w:val="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35"/>
    <w:rsid w:val="0000215F"/>
    <w:rsid w:val="00033888"/>
    <w:rsid w:val="000B1002"/>
    <w:rsid w:val="000E4B80"/>
    <w:rsid w:val="00106266"/>
    <w:rsid w:val="00117353"/>
    <w:rsid w:val="00184B1D"/>
    <w:rsid w:val="00184F7C"/>
    <w:rsid w:val="00194CA2"/>
    <w:rsid w:val="001B4CE6"/>
    <w:rsid w:val="002119EA"/>
    <w:rsid w:val="0022738F"/>
    <w:rsid w:val="002415B2"/>
    <w:rsid w:val="002466E9"/>
    <w:rsid w:val="002661BE"/>
    <w:rsid w:val="00285204"/>
    <w:rsid w:val="002A4425"/>
    <w:rsid w:val="002B07EE"/>
    <w:rsid w:val="002B5287"/>
    <w:rsid w:val="00316A64"/>
    <w:rsid w:val="003D1E95"/>
    <w:rsid w:val="003F391A"/>
    <w:rsid w:val="0042373C"/>
    <w:rsid w:val="004809A1"/>
    <w:rsid w:val="004B32AF"/>
    <w:rsid w:val="004E49AE"/>
    <w:rsid w:val="00504ADB"/>
    <w:rsid w:val="0050511E"/>
    <w:rsid w:val="00505AC8"/>
    <w:rsid w:val="00511836"/>
    <w:rsid w:val="005B0D9B"/>
    <w:rsid w:val="00606194"/>
    <w:rsid w:val="00611C31"/>
    <w:rsid w:val="00630B19"/>
    <w:rsid w:val="00641522"/>
    <w:rsid w:val="00671B64"/>
    <w:rsid w:val="00682216"/>
    <w:rsid w:val="00692484"/>
    <w:rsid w:val="006930D0"/>
    <w:rsid w:val="006A2FE2"/>
    <w:rsid w:val="006B2B6A"/>
    <w:rsid w:val="006D11C2"/>
    <w:rsid w:val="006D5981"/>
    <w:rsid w:val="006E05D7"/>
    <w:rsid w:val="006E29D7"/>
    <w:rsid w:val="006F5BEE"/>
    <w:rsid w:val="006F7C50"/>
    <w:rsid w:val="007031E8"/>
    <w:rsid w:val="007200D5"/>
    <w:rsid w:val="00735A58"/>
    <w:rsid w:val="007819C1"/>
    <w:rsid w:val="007824C6"/>
    <w:rsid w:val="00782F2E"/>
    <w:rsid w:val="007A369E"/>
    <w:rsid w:val="007C1B88"/>
    <w:rsid w:val="007C3AE6"/>
    <w:rsid w:val="007D1388"/>
    <w:rsid w:val="00810B80"/>
    <w:rsid w:val="00855E04"/>
    <w:rsid w:val="00860026"/>
    <w:rsid w:val="008878CA"/>
    <w:rsid w:val="008D0215"/>
    <w:rsid w:val="008E6688"/>
    <w:rsid w:val="008F1C8D"/>
    <w:rsid w:val="00903166"/>
    <w:rsid w:val="00936819"/>
    <w:rsid w:val="00943878"/>
    <w:rsid w:val="00961EE6"/>
    <w:rsid w:val="009A27D2"/>
    <w:rsid w:val="00A0313D"/>
    <w:rsid w:val="00A078C5"/>
    <w:rsid w:val="00A25624"/>
    <w:rsid w:val="00A4337A"/>
    <w:rsid w:val="00A76038"/>
    <w:rsid w:val="00A8340D"/>
    <w:rsid w:val="00A8598A"/>
    <w:rsid w:val="00AE0A99"/>
    <w:rsid w:val="00B25CBF"/>
    <w:rsid w:val="00B70E15"/>
    <w:rsid w:val="00B92541"/>
    <w:rsid w:val="00BA2CA2"/>
    <w:rsid w:val="00BC75C6"/>
    <w:rsid w:val="00BE1081"/>
    <w:rsid w:val="00C22395"/>
    <w:rsid w:val="00C37121"/>
    <w:rsid w:val="00C81634"/>
    <w:rsid w:val="00C83300"/>
    <w:rsid w:val="00C94215"/>
    <w:rsid w:val="00CA047E"/>
    <w:rsid w:val="00CA5FCE"/>
    <w:rsid w:val="00CB797F"/>
    <w:rsid w:val="00CD20FC"/>
    <w:rsid w:val="00CE3355"/>
    <w:rsid w:val="00CF244F"/>
    <w:rsid w:val="00CF4996"/>
    <w:rsid w:val="00CF5428"/>
    <w:rsid w:val="00D35803"/>
    <w:rsid w:val="00D91B23"/>
    <w:rsid w:val="00DC153B"/>
    <w:rsid w:val="00DC55AC"/>
    <w:rsid w:val="00DF63CF"/>
    <w:rsid w:val="00E3496F"/>
    <w:rsid w:val="00E44733"/>
    <w:rsid w:val="00E501FB"/>
    <w:rsid w:val="00E55AD0"/>
    <w:rsid w:val="00E6390B"/>
    <w:rsid w:val="00E64C4B"/>
    <w:rsid w:val="00E87716"/>
    <w:rsid w:val="00EA1B08"/>
    <w:rsid w:val="00EB395E"/>
    <w:rsid w:val="00EC2A30"/>
    <w:rsid w:val="00EE1A7A"/>
    <w:rsid w:val="00EE5C6E"/>
    <w:rsid w:val="00EE66FE"/>
    <w:rsid w:val="00F153A8"/>
    <w:rsid w:val="00F22C70"/>
    <w:rsid w:val="00F307C5"/>
    <w:rsid w:val="00F537E0"/>
    <w:rsid w:val="00F71BEB"/>
    <w:rsid w:val="00F80A56"/>
    <w:rsid w:val="00FB6835"/>
    <w:rsid w:val="00FD0488"/>
    <w:rsid w:val="00FF3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33F0"/>
  <w15:docId w15:val="{8ADFB056-5E1D-4EF3-9487-9820FE00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194"/>
    <w:pPr>
      <w:spacing w:after="120" w:line="240" w:lineRule="auto"/>
    </w:pPr>
    <w:rPr>
      <w:rFonts w:ascii="Times New Roman" w:hAnsi="Times New Roman" w:cs="Times New Roman"/>
      <w:szCs w:val="20"/>
    </w:rPr>
  </w:style>
  <w:style w:type="paragraph" w:styleId="Heading1">
    <w:name w:val="heading 1"/>
    <w:basedOn w:val="Normal"/>
    <w:link w:val="Heading1Char"/>
    <w:uiPriority w:val="9"/>
    <w:qFormat/>
    <w:rsid w:val="00FB683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94215"/>
    <w:pPr>
      <w:numPr>
        <w:numId w:val="17"/>
      </w:numPr>
      <w:spacing w:after="0"/>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835"/>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4215"/>
    <w:rPr>
      <w:rFonts w:ascii="Times New Roman" w:hAnsi="Times New Roman" w:cs="Times New Roman"/>
      <w:b/>
      <w:bCs/>
      <w:sz w:val="27"/>
      <w:szCs w:val="27"/>
      <w:lang w:val="en-GB"/>
    </w:rPr>
  </w:style>
  <w:style w:type="paragraph" w:customStyle="1" w:styleId="maintext">
    <w:name w:val="maintext"/>
    <w:basedOn w:val="Normal"/>
    <w:rsid w:val="00FB6835"/>
    <w:pPr>
      <w:spacing w:before="100" w:beforeAutospacing="1" w:after="100" w:afterAutospacing="1"/>
    </w:pPr>
    <w:rPr>
      <w:sz w:val="24"/>
      <w:szCs w:val="24"/>
    </w:rPr>
  </w:style>
  <w:style w:type="character" w:styleId="Hyperlink">
    <w:name w:val="Hyperlink"/>
    <w:basedOn w:val="DefaultParagraphFont"/>
    <w:uiPriority w:val="99"/>
    <w:semiHidden/>
    <w:unhideWhenUsed/>
    <w:rsid w:val="00FB6835"/>
    <w:rPr>
      <w:color w:val="0000FF"/>
      <w:u w:val="single"/>
    </w:rPr>
  </w:style>
  <w:style w:type="paragraph" w:customStyle="1" w:styleId="maintextbullets">
    <w:name w:val="maintextbullets"/>
    <w:basedOn w:val="Normal"/>
    <w:rsid w:val="00316A64"/>
    <w:pPr>
      <w:numPr>
        <w:numId w:val="1"/>
      </w:numPr>
      <w:spacing w:after="40"/>
    </w:pPr>
    <w:rPr>
      <w:szCs w:val="24"/>
      <w:lang w:val="en-GB"/>
    </w:rPr>
  </w:style>
  <w:style w:type="paragraph" w:styleId="BalloonText">
    <w:name w:val="Balloon Text"/>
    <w:basedOn w:val="Normal"/>
    <w:link w:val="BalloonTextChar"/>
    <w:uiPriority w:val="99"/>
    <w:semiHidden/>
    <w:unhideWhenUsed/>
    <w:rsid w:val="00C942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215"/>
    <w:rPr>
      <w:rFonts w:ascii="Tahoma" w:hAnsi="Tahoma" w:cs="Tahoma"/>
      <w:sz w:val="16"/>
      <w:szCs w:val="16"/>
    </w:rPr>
  </w:style>
  <w:style w:type="paragraph" w:styleId="Header">
    <w:name w:val="header"/>
    <w:basedOn w:val="Normal"/>
    <w:link w:val="HeaderChar"/>
    <w:unhideWhenUsed/>
    <w:rsid w:val="00C94215"/>
    <w:pPr>
      <w:tabs>
        <w:tab w:val="center" w:pos="4680"/>
        <w:tab w:val="right" w:pos="9360"/>
      </w:tabs>
      <w:spacing w:after="0"/>
    </w:pPr>
  </w:style>
  <w:style w:type="character" w:customStyle="1" w:styleId="HeaderChar">
    <w:name w:val="Header Char"/>
    <w:basedOn w:val="DefaultParagraphFont"/>
    <w:link w:val="Header"/>
    <w:rsid w:val="00C94215"/>
    <w:rPr>
      <w:rFonts w:ascii="Times New Roman" w:hAnsi="Times New Roman" w:cs="Times New Roman"/>
      <w:szCs w:val="20"/>
    </w:rPr>
  </w:style>
  <w:style w:type="paragraph" w:styleId="Footer">
    <w:name w:val="footer"/>
    <w:basedOn w:val="Normal"/>
    <w:link w:val="FooterChar"/>
    <w:uiPriority w:val="99"/>
    <w:unhideWhenUsed/>
    <w:rsid w:val="00C94215"/>
    <w:pPr>
      <w:tabs>
        <w:tab w:val="center" w:pos="4680"/>
        <w:tab w:val="right" w:pos="9360"/>
      </w:tabs>
      <w:spacing w:after="0"/>
    </w:pPr>
  </w:style>
  <w:style w:type="character" w:customStyle="1" w:styleId="FooterChar">
    <w:name w:val="Footer Char"/>
    <w:basedOn w:val="DefaultParagraphFont"/>
    <w:link w:val="Footer"/>
    <w:uiPriority w:val="99"/>
    <w:rsid w:val="00C94215"/>
    <w:rPr>
      <w:rFonts w:ascii="Times New Roman" w:hAnsi="Times New Roman" w:cs="Times New Roman"/>
      <w:szCs w:val="20"/>
    </w:rPr>
  </w:style>
  <w:style w:type="paragraph" w:customStyle="1" w:styleId="0Ctrbold">
    <w:name w:val="0 Ctr bold"/>
    <w:basedOn w:val="Heading1"/>
    <w:qFormat/>
    <w:rsid w:val="00E501FB"/>
    <w:pPr>
      <w:keepNext/>
      <w:keepLines/>
      <w:spacing w:before="240" w:beforeAutospacing="0" w:after="60" w:afterAutospacing="0"/>
      <w:contextualSpacing/>
      <w:jc w:val="center"/>
    </w:pPr>
    <w:rPr>
      <w:rFonts w:asciiTheme="minorHAnsi" w:hAnsiTheme="minorHAnsi" w:cstheme="minorHAnsi"/>
      <w:bCs w:val="0"/>
      <w:kern w:val="0"/>
      <w:sz w:val="24"/>
      <w:szCs w:val="24"/>
      <w:lang w:eastAsia="es-MX"/>
    </w:rPr>
  </w:style>
  <w:style w:type="paragraph" w:customStyle="1" w:styleId="024ctr">
    <w:name w:val="0 24 ctr"/>
    <w:basedOn w:val="Heading1"/>
    <w:qFormat/>
    <w:rsid w:val="00E501FB"/>
    <w:pPr>
      <w:keepNext/>
      <w:keepLines/>
      <w:spacing w:before="0" w:beforeAutospacing="0" w:after="360" w:afterAutospacing="0"/>
      <w:jc w:val="center"/>
    </w:pPr>
    <w:rPr>
      <w:rFonts w:asciiTheme="minorHAnsi" w:eastAsiaTheme="majorEastAsia" w:hAnsiTheme="minorHAnsi" w:cstheme="minorHAnsi"/>
      <w:b w:val="0"/>
      <w:bCs w:val="0"/>
      <w:kern w:val="0"/>
      <w:lang w:val="en-GB"/>
    </w:rPr>
  </w:style>
  <w:style w:type="paragraph" w:customStyle="1" w:styleId="0L6below">
    <w:name w:val="0 L 6 below"/>
    <w:qFormat/>
    <w:rsid w:val="00E501FB"/>
    <w:pPr>
      <w:spacing w:after="120" w:line="240" w:lineRule="auto"/>
    </w:pPr>
    <w:rPr>
      <w:rFonts w:eastAsiaTheme="minorHAnsi" w:cstheme="minorHAnsi"/>
      <w:sz w:val="24"/>
      <w:szCs w:val="20"/>
      <w:lang w:val="es-MX"/>
    </w:rPr>
  </w:style>
  <w:style w:type="paragraph" w:customStyle="1" w:styleId="0numbered">
    <w:name w:val="0 numbered"/>
    <w:basedOn w:val="Normal"/>
    <w:qFormat/>
    <w:rsid w:val="00E501FB"/>
    <w:pPr>
      <w:keepLines/>
      <w:numPr>
        <w:numId w:val="19"/>
      </w:numPr>
      <w:spacing w:after="60"/>
    </w:pPr>
    <w:rPr>
      <w:rFonts w:asciiTheme="minorHAnsi" w:eastAsiaTheme="minorHAnsi" w:hAnsiTheme="minorHAnsi" w:cstheme="minorHAnsi"/>
      <w:b/>
      <w:sz w:val="24"/>
      <w:szCs w:val="24"/>
      <w:lang w:val="es-MX"/>
    </w:rPr>
  </w:style>
  <w:style w:type="paragraph" w:customStyle="1" w:styleId="0bullet">
    <w:name w:val="0 bullet"/>
    <w:basedOn w:val="maintextbullets"/>
    <w:qFormat/>
    <w:rsid w:val="00FD0488"/>
    <w:pPr>
      <w:spacing w:after="120"/>
    </w:pPr>
    <w:rPr>
      <w:rFonts w:asciiTheme="minorHAnsi" w:hAnsiTheme="minorHAnsi" w:cstheme="minorHAnsi"/>
      <w:sz w:val="24"/>
      <w:lang w:val="en-US"/>
    </w:rPr>
  </w:style>
  <w:style w:type="paragraph" w:customStyle="1" w:styleId="0L">
    <w:name w:val="0 L"/>
    <w:qFormat/>
    <w:rsid w:val="00E64C4B"/>
    <w:pPr>
      <w:spacing w:after="120" w:line="240" w:lineRule="auto"/>
    </w:pPr>
    <w:rPr>
      <w:rFonts w:eastAsiaTheme="minorHAnsi" w:cstheme="minorHAnsi"/>
      <w:sz w:val="24"/>
      <w:szCs w:val="20"/>
      <w:lang w:val="es-MX"/>
    </w:rPr>
  </w:style>
  <w:style w:type="paragraph" w:customStyle="1" w:styleId="0Lhanging">
    <w:name w:val="0 L hanging"/>
    <w:basedOn w:val="0L"/>
    <w:rsid w:val="00E64C4B"/>
    <w:pPr>
      <w:ind w:left="720" w:hanging="720"/>
    </w:pPr>
    <w:rPr>
      <w:rFonts w:eastAsia="Times New Roman" w:cs="Times New Roman"/>
    </w:rPr>
  </w:style>
  <w:style w:type="paragraph" w:styleId="ListParagraph">
    <w:name w:val="List Paragraph"/>
    <w:basedOn w:val="Normal"/>
    <w:uiPriority w:val="34"/>
    <w:qFormat/>
    <w:rsid w:val="00FD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6529">
      <w:bodyDiv w:val="1"/>
      <w:marLeft w:val="0"/>
      <w:marRight w:val="0"/>
      <w:marTop w:val="0"/>
      <w:marBottom w:val="0"/>
      <w:divBdr>
        <w:top w:val="none" w:sz="0" w:space="0" w:color="auto"/>
        <w:left w:val="none" w:sz="0" w:space="0" w:color="auto"/>
        <w:bottom w:val="none" w:sz="0" w:space="0" w:color="auto"/>
        <w:right w:val="none" w:sz="0" w:space="0" w:color="auto"/>
      </w:divBdr>
    </w:div>
    <w:div w:id="579213476">
      <w:bodyDiv w:val="1"/>
      <w:marLeft w:val="0"/>
      <w:marRight w:val="0"/>
      <w:marTop w:val="0"/>
      <w:marBottom w:val="0"/>
      <w:divBdr>
        <w:top w:val="none" w:sz="0" w:space="0" w:color="auto"/>
        <w:left w:val="none" w:sz="0" w:space="0" w:color="auto"/>
        <w:bottom w:val="none" w:sz="0" w:space="0" w:color="auto"/>
        <w:right w:val="none" w:sz="0" w:space="0" w:color="auto"/>
      </w:divBdr>
      <w:divsChild>
        <w:div w:id="2081054170">
          <w:marLeft w:val="0"/>
          <w:marRight w:val="0"/>
          <w:marTop w:val="0"/>
          <w:marBottom w:val="0"/>
          <w:divBdr>
            <w:top w:val="none" w:sz="0" w:space="0" w:color="auto"/>
            <w:left w:val="none" w:sz="0" w:space="0" w:color="auto"/>
            <w:bottom w:val="none" w:sz="0" w:space="0" w:color="auto"/>
            <w:right w:val="none" w:sz="0" w:space="0" w:color="auto"/>
          </w:divBdr>
        </w:div>
      </w:divsChild>
    </w:div>
    <w:div w:id="14255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9</cp:revision>
  <cp:lastPrinted>2017-08-08T22:00:00Z</cp:lastPrinted>
  <dcterms:created xsi:type="dcterms:W3CDTF">2017-07-11T15:00:00Z</dcterms:created>
  <dcterms:modified xsi:type="dcterms:W3CDTF">2017-08-08T22:01:00Z</dcterms:modified>
</cp:coreProperties>
</file>