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10" w:rsidRPr="00A30117" w:rsidRDefault="00327110" w:rsidP="00882DF5">
      <w:pPr>
        <w:spacing w:before="0"/>
        <w:jc w:val="center"/>
        <w:rPr>
          <w:rFonts w:ascii="Calibri Light" w:hAnsi="Calibri Light" w:cs="Calibri Light"/>
          <w:sz w:val="48"/>
          <w:szCs w:val="48"/>
          <w:lang w:val="en-GB"/>
        </w:rPr>
      </w:pPr>
      <w:bookmarkStart w:id="0" w:name="_top"/>
      <w:bookmarkStart w:id="1" w:name="_GoBack"/>
      <w:bookmarkEnd w:id="0"/>
      <w:bookmarkEnd w:id="1"/>
      <w:r w:rsidRPr="00A30117">
        <w:rPr>
          <w:rFonts w:ascii="Calibri Light" w:hAnsi="Calibri Light" w:cs="Calibri Light"/>
          <w:sz w:val="48"/>
          <w:szCs w:val="48"/>
          <w:lang w:val="en-GB"/>
        </w:rPr>
        <w:t>Ten Tasks of</w:t>
      </w:r>
      <w:r w:rsidR="00B85069" w:rsidRPr="00A30117">
        <w:rPr>
          <w:rFonts w:ascii="Calibri Light" w:hAnsi="Calibri Light" w:cs="Calibri Light"/>
          <w:sz w:val="48"/>
          <w:szCs w:val="48"/>
          <w:lang w:val="en-GB"/>
        </w:rPr>
        <w:t xml:space="preserve"> Co-ordinator</w:t>
      </w:r>
      <w:r w:rsidRPr="00A30117">
        <w:rPr>
          <w:rFonts w:ascii="Calibri Light" w:hAnsi="Calibri Light" w:cs="Calibri Light"/>
          <w:sz w:val="48"/>
          <w:szCs w:val="48"/>
          <w:lang w:val="en-GB"/>
        </w:rPr>
        <w:t>s and Trainers of</w:t>
      </w:r>
      <w:r w:rsidRPr="00A30117">
        <w:rPr>
          <w:rFonts w:ascii="Calibri Light" w:hAnsi="Calibri Light" w:cs="Calibri Light"/>
          <w:sz w:val="48"/>
          <w:szCs w:val="48"/>
          <w:lang w:val="en-GB"/>
        </w:rPr>
        <w:br/>
        <w:t>Bi-vocational Shepherds</w:t>
      </w:r>
    </w:p>
    <w:p w:rsidR="00EA4ACA" w:rsidRPr="00A30117" w:rsidRDefault="00EA4ACA" w:rsidP="00EA4ACA">
      <w:pPr>
        <w:ind w:right="29"/>
        <w:rPr>
          <w:rFonts w:ascii="Calibri" w:hAnsi="Calibri" w:cs="Calibri"/>
          <w:b/>
          <w:bCs/>
          <w:sz w:val="22"/>
          <w:szCs w:val="22"/>
          <w:lang w:val="en-GB"/>
        </w:rPr>
      </w:pPr>
      <w:r w:rsidRPr="00A30117">
        <w:rPr>
          <w:rFonts w:ascii="Calibri" w:hAnsi="Calibri" w:cs="Calibri"/>
          <w:b/>
          <w:bCs/>
          <w:sz w:val="22"/>
          <w:szCs w:val="22"/>
          <w:lang w:val="en-GB"/>
        </w:rPr>
        <w:t>Tasks</w:t>
      </w:r>
    </w:p>
    <w:p w:rsidR="00B85069" w:rsidRPr="00B85069" w:rsidRDefault="00B85069" w:rsidP="00B85069">
      <w:pPr>
        <w:numPr>
          <w:ilvl w:val="0"/>
          <w:numId w:val="10"/>
        </w:numPr>
        <w:spacing w:before="0"/>
        <w:ind w:right="29"/>
        <w:rPr>
          <w:rFonts w:ascii="Calibri" w:hAnsi="Calibri" w:cs="Calibri"/>
          <w:sz w:val="22"/>
          <w:szCs w:val="22"/>
          <w:lang w:val="en-GB"/>
        </w:rPr>
      </w:pPr>
      <w:hyperlink w:anchor="_top" w:history="1">
        <w:r w:rsidRPr="00B85069">
          <w:rPr>
            <w:rStyle w:val="Hyperlink"/>
            <w:rFonts w:ascii="Calibri" w:hAnsi="Calibri" w:cs="Calibri"/>
            <w:sz w:val="22"/>
            <w:szCs w:val="22"/>
            <w:lang w:val="en-GB"/>
          </w:rPr>
          <w:t>Regional</w:t>
        </w:r>
        <w:r>
          <w:rPr>
            <w:rStyle w:val="Hyperlink"/>
            <w:rFonts w:ascii="Calibri" w:hAnsi="Calibri" w:cs="Calibri"/>
            <w:sz w:val="22"/>
            <w:szCs w:val="22"/>
            <w:lang w:val="en-GB"/>
          </w:rPr>
          <w:t xml:space="preserve"> co-ordinator</w:t>
        </w:r>
        <w:r w:rsidRPr="00B85069">
          <w:rPr>
            <w:rStyle w:val="Hyperlink"/>
            <w:rFonts w:ascii="Calibri" w:hAnsi="Calibri" w:cs="Calibri"/>
            <w:sz w:val="22"/>
            <w:szCs w:val="22"/>
            <w:lang w:val="en-GB"/>
          </w:rPr>
          <w:t>s prepare trainers to instruct new flocks to send bi-vocational workers to neglected places.</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2" w:history="1">
        <w:r w:rsidRPr="00B85069">
          <w:rPr>
            <w:rStyle w:val="Hyperlink"/>
            <w:rFonts w:ascii="Calibri" w:hAnsi="Calibri" w:cs="Calibri"/>
            <w:sz w:val="22"/>
            <w:szCs w:val="22"/>
            <w:lang w:val="en-GB"/>
          </w:rPr>
          <w:t>Regional co-ordinators send well-trained church planters to distant, neglected regions, to start only a first few flocks there, as the apostles did.</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3" w:history="1">
        <w:r w:rsidRPr="00B85069">
          <w:rPr>
            <w:rStyle w:val="Hyperlink"/>
            <w:rFonts w:ascii="Calibri" w:hAnsi="Calibri" w:cs="Calibri"/>
            <w:sz w:val="22"/>
            <w:szCs w:val="22"/>
            <w:lang w:val="en-GB"/>
          </w:rPr>
          <w:t>Regional trainers sustain reproduction of flocks by coaching leaders in the way that Jesus and the apostles did.</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4" w:history="1">
        <w:r w:rsidRPr="00B85069">
          <w:rPr>
            <w:rStyle w:val="Hyperlink"/>
            <w:rFonts w:ascii="Calibri" w:hAnsi="Calibri" w:cs="Calibri"/>
            <w:sz w:val="22"/>
            <w:szCs w:val="22"/>
            <w:lang w:val="en-GB"/>
          </w:rPr>
          <w:t>Trainers add coaching to current training programmes, creating a second training effort.</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5" w:history="1">
        <w:r w:rsidRPr="00B85069">
          <w:rPr>
            <w:rStyle w:val="Hyperlink"/>
            <w:rFonts w:ascii="Calibri" w:hAnsi="Calibri" w:cs="Calibri"/>
            <w:sz w:val="22"/>
            <w:szCs w:val="22"/>
            <w:lang w:val="en-GB"/>
          </w:rPr>
          <w:t>Bi-vocational shepherds take initiative to coach new leaders and start churches.</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6" w:history="1">
        <w:r w:rsidRPr="00B85069">
          <w:rPr>
            <w:rStyle w:val="Hyperlink"/>
            <w:rFonts w:ascii="Calibri" w:hAnsi="Calibri" w:cs="Calibri"/>
            <w:sz w:val="22"/>
            <w:szCs w:val="22"/>
            <w:lang w:val="en-GB"/>
          </w:rPr>
          <w:t>Regional co-ordinators initiate and oversee reproductive coaching done by others.</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7" w:history="1">
        <w:r w:rsidRPr="00B85069">
          <w:rPr>
            <w:rStyle w:val="Hyperlink"/>
            <w:rFonts w:ascii="Calibri" w:hAnsi="Calibri" w:cs="Calibri"/>
            <w:sz w:val="22"/>
            <w:szCs w:val="22"/>
            <w:lang w:val="en-GB"/>
          </w:rPr>
          <w:t>Regional co-ordinators continue other forms of pastoral education indefinitely.</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8" w:history="1">
        <w:r w:rsidRPr="00B85069">
          <w:rPr>
            <w:rStyle w:val="Hyperlink"/>
            <w:rFonts w:ascii="Calibri" w:hAnsi="Calibri" w:cs="Calibri"/>
            <w:sz w:val="22"/>
            <w:szCs w:val="22"/>
            <w:lang w:val="en-GB"/>
          </w:rPr>
          <w:t>Trainers who coach novice shepherds choose from a ‘menu’ of available studies.</w:t>
        </w:r>
      </w:hyperlink>
    </w:p>
    <w:p w:rsidR="00B85069" w:rsidRPr="00B85069" w:rsidRDefault="00B85069" w:rsidP="00B85069">
      <w:pPr>
        <w:numPr>
          <w:ilvl w:val="0"/>
          <w:numId w:val="10"/>
        </w:numPr>
        <w:spacing w:before="0"/>
        <w:ind w:right="29"/>
        <w:rPr>
          <w:rFonts w:ascii="Calibri" w:hAnsi="Calibri" w:cs="Calibri"/>
          <w:sz w:val="22"/>
          <w:szCs w:val="22"/>
          <w:lang w:val="en-GB"/>
        </w:rPr>
      </w:pPr>
      <w:hyperlink w:anchor="T_9" w:history="1">
        <w:r w:rsidRPr="00B85069">
          <w:rPr>
            <w:rStyle w:val="Hyperlink"/>
            <w:rFonts w:ascii="Calibri" w:hAnsi="Calibri" w:cs="Calibri"/>
            <w:sz w:val="22"/>
            <w:szCs w:val="22"/>
            <w:lang w:val="en-GB"/>
          </w:rPr>
          <w:t>Regional co-ordinators and trainers provide training materials that deal with current needs and levels of maturity.</w:t>
        </w:r>
      </w:hyperlink>
    </w:p>
    <w:p w:rsidR="00EA4ACA" w:rsidRPr="00B85069" w:rsidRDefault="00B85069" w:rsidP="00B85069">
      <w:pPr>
        <w:numPr>
          <w:ilvl w:val="0"/>
          <w:numId w:val="10"/>
        </w:numPr>
        <w:spacing w:before="0"/>
        <w:ind w:right="29"/>
        <w:rPr>
          <w:rFonts w:ascii="Calibri" w:hAnsi="Calibri" w:cs="Calibri"/>
          <w:sz w:val="22"/>
          <w:szCs w:val="22"/>
          <w:lang w:val="en-GB"/>
        </w:rPr>
      </w:pPr>
      <w:hyperlink w:anchor="T_10" w:history="1">
        <w:r w:rsidRPr="00B85069">
          <w:rPr>
            <w:rStyle w:val="Hyperlink"/>
            <w:rFonts w:ascii="Calibri" w:hAnsi="Calibri" w:cs="Calibri"/>
            <w:sz w:val="22"/>
            <w:szCs w:val="22"/>
            <w:lang w:val="en-GB"/>
          </w:rPr>
          <w:t>Trainers who implement these tasks should employ role-play to train coaches.</w:t>
        </w:r>
      </w:hyperlink>
    </w:p>
    <w:p w:rsidR="00B85069" w:rsidRPr="00A30117" w:rsidRDefault="00B85069" w:rsidP="00B85069">
      <w:pPr>
        <w:ind w:right="29" w:firstLine="720"/>
        <w:rPr>
          <w:rFonts w:ascii="Calibri" w:hAnsi="Calibri" w:cs="Calibri"/>
          <w:sz w:val="22"/>
          <w:szCs w:val="22"/>
          <w:lang w:val="en-GB"/>
        </w:rPr>
      </w:pPr>
    </w:p>
    <w:p w:rsidR="00327110" w:rsidRPr="00A30117" w:rsidRDefault="00327110" w:rsidP="007725C5">
      <w:pPr>
        <w:spacing w:before="0" w:after="120"/>
        <w:ind w:right="29" w:firstLine="720"/>
        <w:rPr>
          <w:rFonts w:ascii="Calibri" w:hAnsi="Calibri" w:cs="Calibri"/>
          <w:sz w:val="22"/>
          <w:szCs w:val="22"/>
          <w:lang w:val="en-GB"/>
        </w:rPr>
      </w:pPr>
      <w:r w:rsidRPr="00A30117">
        <w:rPr>
          <w:rFonts w:ascii="Calibri" w:hAnsi="Calibri" w:cs="Calibri"/>
          <w:b/>
          <w:bCs/>
          <w:sz w:val="22"/>
          <w:szCs w:val="22"/>
          <w:lang w:val="en-GB"/>
        </w:rPr>
        <w:t xml:space="preserve">Purpose: </w:t>
      </w:r>
      <w:r w:rsidRPr="00A30117">
        <w:rPr>
          <w:rFonts w:ascii="Calibri" w:hAnsi="Calibri" w:cs="Calibri"/>
          <w:sz w:val="22"/>
          <w:szCs w:val="22"/>
          <w:lang w:val="en-GB"/>
        </w:rPr>
        <w:t>Accelerate reproduction of congregations by training bi-vocational church planters and shepherds in a reproductive way, following New Testament guidelines to do these ten tasks:</w:t>
      </w:r>
    </w:p>
    <w:p w:rsidR="00327110" w:rsidRPr="00A30117" w:rsidRDefault="00327110" w:rsidP="007725C5">
      <w:pPr>
        <w:numPr>
          <w:ilvl w:val="0"/>
          <w:numId w:val="3"/>
        </w:numPr>
        <w:spacing w:before="0" w:after="120"/>
        <w:rPr>
          <w:rFonts w:ascii="Calibri" w:hAnsi="Calibri" w:cs="Calibri"/>
          <w:b/>
          <w:sz w:val="22"/>
          <w:szCs w:val="22"/>
          <w:lang w:val="en-GB"/>
        </w:rPr>
      </w:pPr>
      <w:bookmarkStart w:id="2" w:name="T_1"/>
      <w:bookmarkEnd w:id="2"/>
      <w:r w:rsidRPr="00A30117">
        <w:rPr>
          <w:rFonts w:ascii="Calibri" w:hAnsi="Calibri" w:cs="Calibri"/>
          <w:b/>
          <w:bCs/>
          <w:sz w:val="22"/>
          <w:szCs w:val="22"/>
          <w:lang w:val="en-GB"/>
        </w:rPr>
        <w:t>Regional</w:t>
      </w:r>
      <w:r w:rsidR="00B85069" w:rsidRPr="00A30117">
        <w:rPr>
          <w:rFonts w:ascii="Calibri" w:hAnsi="Calibri" w:cs="Calibri"/>
          <w:b/>
          <w:bCs/>
          <w:sz w:val="22"/>
          <w:szCs w:val="22"/>
          <w:lang w:val="en-GB"/>
        </w:rPr>
        <w:t xml:space="preserve"> co-ordinator</w:t>
      </w:r>
      <w:r w:rsidRPr="00A30117">
        <w:rPr>
          <w:rFonts w:ascii="Calibri" w:hAnsi="Calibri" w:cs="Calibri"/>
          <w:b/>
          <w:sz w:val="22"/>
          <w:szCs w:val="22"/>
          <w:lang w:val="en-GB"/>
        </w:rPr>
        <w:t>s prepare trainers</w:t>
      </w:r>
      <w:r w:rsidRPr="00A30117">
        <w:rPr>
          <w:rFonts w:ascii="Calibri" w:hAnsi="Calibri" w:cs="Calibri"/>
          <w:bCs/>
          <w:sz w:val="22"/>
          <w:szCs w:val="22"/>
          <w:lang w:val="en-GB"/>
        </w:rPr>
        <w:t xml:space="preserve"> to instruct new flocks to send bi-vocational workers to neglected places. </w:t>
      </w:r>
      <w:r w:rsidR="00170A55" w:rsidRPr="00A30117">
        <w:rPr>
          <w:rFonts w:ascii="Calibri" w:hAnsi="Calibri" w:cs="Calibri"/>
          <w:bCs/>
          <w:sz w:val="22"/>
          <w:szCs w:val="22"/>
          <w:lang w:val="en-GB"/>
        </w:rPr>
        <w:br/>
      </w:r>
    </w:p>
    <w:p w:rsidR="00327110" w:rsidRPr="00A30117" w:rsidRDefault="00327110" w:rsidP="007725C5">
      <w:pPr>
        <w:spacing w:before="0" w:after="120"/>
        <w:jc w:val="center"/>
        <w:rPr>
          <w:rFonts w:ascii="Calibri" w:hAnsi="Calibri" w:cs="Calibri"/>
          <w:b/>
          <w:sz w:val="22"/>
          <w:szCs w:val="22"/>
          <w:lang w:val="en-GB"/>
        </w:rPr>
      </w:pPr>
      <w:r w:rsidRPr="00A30117">
        <w:rPr>
          <w:rFonts w:ascii="Calibri" w:hAnsi="Calibri" w:cs="Calibri"/>
          <w:b/>
          <w:bCs/>
          <w:sz w:val="22"/>
          <w:szCs w:val="22"/>
          <w:lang w:val="en-GB"/>
        </w:rPr>
        <w:t>Co-ordinator</w:t>
      </w:r>
      <w:r w:rsidR="00EA4ACA" w:rsidRPr="00A30117">
        <w:rPr>
          <w:rFonts w:ascii="Calibri" w:hAnsi="Calibri" w:cs="Calibri"/>
          <w:b/>
          <w:bCs/>
          <w:sz w:val="22"/>
          <w:szCs w:val="22"/>
          <w:lang w:val="en-GB"/>
        </w:rPr>
        <w:t>s</w:t>
      </w:r>
      <w:r w:rsidR="00EA4ACA" w:rsidRPr="00A30117">
        <w:rPr>
          <w:rFonts w:ascii="Calibri" w:hAnsi="Calibri" w:cs="Calibri"/>
          <w:sz w:val="22"/>
          <w:szCs w:val="22"/>
          <w:lang w:val="en-GB"/>
        </w:rPr>
        <w:t xml:space="preserve">, </w:t>
      </w:r>
      <w:r w:rsidR="00EA4ACA" w:rsidRPr="00A30117">
        <w:rPr>
          <w:rFonts w:ascii="Calibri" w:hAnsi="Calibri" w:cs="Calibri"/>
          <w:b/>
          <w:sz w:val="22"/>
          <w:szCs w:val="22"/>
          <w:lang w:val="en-GB"/>
        </w:rPr>
        <w:t>coaches,</w:t>
      </w:r>
      <w:r w:rsidRPr="00A30117">
        <w:rPr>
          <w:rFonts w:ascii="Calibri" w:hAnsi="Calibri" w:cs="Calibri"/>
          <w:b/>
          <w:sz w:val="22"/>
          <w:szCs w:val="22"/>
          <w:lang w:val="en-GB"/>
        </w:rPr>
        <w:t xml:space="preserve"> </w:t>
      </w:r>
      <w:r w:rsidRPr="00A30117">
        <w:rPr>
          <w:rFonts w:ascii="Calibri" w:hAnsi="Calibri" w:cs="Calibri"/>
          <w:b/>
          <w:bCs/>
          <w:sz w:val="22"/>
          <w:szCs w:val="22"/>
          <w:lang w:val="en-GB"/>
        </w:rPr>
        <w:t>shepherd</w:t>
      </w:r>
      <w:r w:rsidR="00EA4ACA" w:rsidRPr="00A30117">
        <w:rPr>
          <w:rFonts w:ascii="Calibri" w:hAnsi="Calibri" w:cs="Calibri"/>
          <w:b/>
          <w:bCs/>
          <w:sz w:val="22"/>
          <w:szCs w:val="22"/>
          <w:lang w:val="en-GB"/>
        </w:rPr>
        <w:t>s</w:t>
      </w:r>
      <w:r w:rsidRPr="00A30117">
        <w:rPr>
          <w:rFonts w:ascii="Calibri" w:hAnsi="Calibri" w:cs="Calibri"/>
          <w:b/>
          <w:sz w:val="22"/>
          <w:szCs w:val="22"/>
          <w:lang w:val="en-GB"/>
        </w:rPr>
        <w:t xml:space="preserve"> </w:t>
      </w:r>
      <w:r w:rsidR="00EA4ACA" w:rsidRPr="00A30117">
        <w:rPr>
          <w:rFonts w:ascii="Calibri" w:hAnsi="Calibri" w:cs="Calibri"/>
          <w:b/>
          <w:sz w:val="22"/>
          <w:szCs w:val="22"/>
          <w:lang w:val="en-GB"/>
        </w:rPr>
        <w:t>work with self-supporting</w:t>
      </w:r>
      <w:r w:rsidRPr="00A30117">
        <w:rPr>
          <w:rFonts w:ascii="Calibri" w:hAnsi="Calibri" w:cs="Calibri"/>
          <w:b/>
          <w:sz w:val="22"/>
          <w:szCs w:val="22"/>
          <w:lang w:val="en-GB"/>
        </w:rPr>
        <w:t xml:space="preserve"> church planters</w:t>
      </w:r>
    </w:p>
    <w:p w:rsidR="00327110" w:rsidRPr="00A30117" w:rsidRDefault="00327110" w:rsidP="007725C5">
      <w:pPr>
        <w:numPr>
          <w:ilvl w:val="0"/>
          <w:numId w:val="5"/>
        </w:numPr>
        <w:spacing w:before="0" w:after="120"/>
        <w:rPr>
          <w:rFonts w:ascii="Calibri" w:hAnsi="Calibri" w:cs="Calibri"/>
          <w:sz w:val="22"/>
          <w:szCs w:val="22"/>
          <w:lang w:val="en-GB"/>
        </w:rPr>
      </w:pPr>
      <w:r w:rsidRPr="00A30117">
        <w:rPr>
          <w:rFonts w:ascii="Calibri" w:hAnsi="Calibri" w:cs="Calibri"/>
          <w:sz w:val="22"/>
          <w:szCs w:val="22"/>
          <w:lang w:val="en-GB"/>
        </w:rPr>
        <w:t xml:space="preserve">Most bi-vocational workers should come from new flocks. </w:t>
      </w:r>
    </w:p>
    <w:p w:rsidR="00327110" w:rsidRPr="00A30117" w:rsidRDefault="00327110" w:rsidP="007725C5">
      <w:pPr>
        <w:numPr>
          <w:ilvl w:val="0"/>
          <w:numId w:val="5"/>
        </w:numPr>
        <w:spacing w:before="0" w:after="120"/>
        <w:rPr>
          <w:rFonts w:ascii="Calibri" w:hAnsi="Calibri" w:cs="Calibri"/>
          <w:sz w:val="22"/>
          <w:szCs w:val="22"/>
          <w:lang w:val="en-GB"/>
        </w:rPr>
      </w:pPr>
      <w:r w:rsidRPr="00A30117">
        <w:rPr>
          <w:rFonts w:ascii="Calibri" w:hAnsi="Calibri" w:cs="Calibri"/>
          <w:sz w:val="22"/>
          <w:szCs w:val="22"/>
          <w:lang w:val="en-GB"/>
        </w:rPr>
        <w:t>Co-ordinators prepare trainers to instruct</w:t>
      </w:r>
      <w:r w:rsidRPr="00A30117">
        <w:rPr>
          <w:rFonts w:ascii="Calibri" w:hAnsi="Calibri" w:cs="Calibri"/>
          <w:b/>
          <w:bCs/>
          <w:sz w:val="22"/>
          <w:szCs w:val="22"/>
          <w:lang w:val="en-GB"/>
        </w:rPr>
        <w:t xml:space="preserve"> </w:t>
      </w:r>
      <w:r w:rsidRPr="00A30117">
        <w:rPr>
          <w:rFonts w:ascii="Calibri" w:hAnsi="Calibri" w:cs="Calibri"/>
          <w:sz w:val="22"/>
          <w:szCs w:val="22"/>
          <w:lang w:val="en-GB"/>
        </w:rPr>
        <w:t>each flock to obey its God-given</w:t>
      </w:r>
      <w:r w:rsidRPr="00A30117">
        <w:rPr>
          <w:rFonts w:ascii="Calibri" w:hAnsi="Calibri" w:cs="Calibri"/>
          <w:b/>
          <w:bCs/>
          <w:sz w:val="22"/>
          <w:szCs w:val="22"/>
          <w:lang w:val="en-GB"/>
        </w:rPr>
        <w:t xml:space="preserve"> </w:t>
      </w:r>
      <w:r w:rsidRPr="00A30117">
        <w:rPr>
          <w:rFonts w:ascii="Calibri" w:hAnsi="Calibri" w:cs="Calibri"/>
          <w:sz w:val="22"/>
          <w:szCs w:val="22"/>
          <w:lang w:val="en-GB"/>
        </w:rPr>
        <w:t xml:space="preserve">responsibility to carry the Good News about Jesus to neglected populations nearby. </w:t>
      </w:r>
    </w:p>
    <w:p w:rsidR="00327110" w:rsidRPr="00A30117" w:rsidRDefault="00327110" w:rsidP="007725C5">
      <w:pPr>
        <w:numPr>
          <w:ilvl w:val="0"/>
          <w:numId w:val="5"/>
        </w:numPr>
        <w:spacing w:before="0" w:after="120"/>
        <w:rPr>
          <w:rFonts w:ascii="Calibri" w:hAnsi="Calibri" w:cs="Calibri"/>
          <w:sz w:val="22"/>
          <w:szCs w:val="22"/>
          <w:lang w:val="en-GB"/>
        </w:rPr>
      </w:pPr>
      <w:r w:rsidRPr="00A30117">
        <w:rPr>
          <w:rFonts w:ascii="Calibri" w:hAnsi="Calibri" w:cs="Calibri"/>
          <w:sz w:val="22"/>
          <w:szCs w:val="22"/>
          <w:lang w:val="en-GB"/>
        </w:rPr>
        <w:t>New flocks quickly mobilize bi-vocational workers, following biblical models, just as Paul, Aquila and Priscilla did.</w:t>
      </w:r>
    </w:p>
    <w:p w:rsidR="00327110" w:rsidRPr="00A30117" w:rsidRDefault="00327110" w:rsidP="007725C5">
      <w:pPr>
        <w:spacing w:before="0" w:after="120"/>
        <w:rPr>
          <w:rFonts w:ascii="Calibri" w:hAnsi="Calibri" w:cs="Calibri"/>
          <w:sz w:val="22"/>
          <w:szCs w:val="22"/>
          <w:lang w:val="en-GB"/>
        </w:rPr>
      </w:pPr>
    </w:p>
    <w:p w:rsidR="00327110" w:rsidRPr="00A30117" w:rsidRDefault="00676477" w:rsidP="009A3AA7">
      <w:pPr>
        <w:widowControl w:val="0"/>
        <w:spacing w:before="0" w:after="120"/>
        <w:jc w:val="center"/>
        <w:rPr>
          <w:rFonts w:ascii="Calibri" w:hAnsi="Calibri" w:cs="Calibri"/>
          <w:sz w:val="22"/>
          <w:szCs w:val="22"/>
          <w:lang w:val="en-GB"/>
        </w:rPr>
      </w:pPr>
      <w:r w:rsidRPr="00A30117">
        <w:rPr>
          <w:rFonts w:ascii="Calibri" w:hAnsi="Calibri" w:cs="Calibri"/>
          <w:noProof/>
          <w:sz w:val="22"/>
          <w:szCs w:val="22"/>
          <w:lang w:val="en-CA" w:eastAsia="en-CA"/>
        </w:rPr>
        <w:drawing>
          <wp:inline distT="0" distB="0" distL="0" distR="0">
            <wp:extent cx="2458720" cy="181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720" cy="1819910"/>
                    </a:xfrm>
                    <a:prstGeom prst="rect">
                      <a:avLst/>
                    </a:prstGeom>
                    <a:solidFill>
                      <a:srgbClr val="FFFFFF"/>
                    </a:solidFill>
                    <a:ln>
                      <a:noFill/>
                    </a:ln>
                  </pic:spPr>
                </pic:pic>
              </a:graphicData>
            </a:graphic>
          </wp:inline>
        </w:drawing>
      </w:r>
      <w:r w:rsidR="007725C5" w:rsidRPr="00A30117">
        <w:rPr>
          <w:rFonts w:ascii="Calibri" w:hAnsi="Calibri" w:cs="Calibri"/>
          <w:sz w:val="22"/>
          <w:szCs w:val="22"/>
          <w:lang w:val="en-GB"/>
        </w:rPr>
        <w:br/>
      </w:r>
      <w:r w:rsidR="007725C5" w:rsidRPr="00A30117">
        <w:rPr>
          <w:rFonts w:ascii="Calibri" w:hAnsi="Calibri" w:cs="Calibri"/>
          <w:i/>
          <w:iCs/>
          <w:sz w:val="22"/>
          <w:szCs w:val="22"/>
          <w:lang w:val="en-GB"/>
        </w:rPr>
        <w:t>Coaches work to make others successful.</w:t>
      </w:r>
    </w:p>
    <w:p w:rsidR="00327110" w:rsidRPr="00A30117" w:rsidRDefault="00327110" w:rsidP="007725C5">
      <w:pPr>
        <w:numPr>
          <w:ilvl w:val="0"/>
          <w:numId w:val="3"/>
        </w:numPr>
        <w:spacing w:before="0" w:after="120"/>
        <w:rPr>
          <w:rFonts w:ascii="Calibri" w:hAnsi="Calibri" w:cs="Calibri"/>
          <w:b/>
          <w:sz w:val="22"/>
          <w:szCs w:val="22"/>
          <w:lang w:val="en-GB"/>
        </w:rPr>
      </w:pPr>
      <w:bookmarkStart w:id="3" w:name="T_2"/>
      <w:bookmarkEnd w:id="3"/>
      <w:r w:rsidRPr="00A30117">
        <w:rPr>
          <w:rFonts w:ascii="Calibri" w:hAnsi="Calibri" w:cs="Calibri"/>
          <w:b/>
          <w:bCs/>
          <w:sz w:val="22"/>
          <w:szCs w:val="22"/>
          <w:lang w:val="en-GB"/>
        </w:rPr>
        <w:lastRenderedPageBreak/>
        <w:t>Regional</w:t>
      </w:r>
      <w:r w:rsidR="00B85069" w:rsidRPr="00A30117">
        <w:rPr>
          <w:rFonts w:ascii="Calibri" w:hAnsi="Calibri" w:cs="Calibri"/>
          <w:b/>
          <w:bCs/>
          <w:sz w:val="22"/>
          <w:szCs w:val="22"/>
          <w:lang w:val="en-GB"/>
        </w:rPr>
        <w:t xml:space="preserve"> co-ordinator</w:t>
      </w:r>
      <w:r w:rsidRPr="00A30117">
        <w:rPr>
          <w:rFonts w:ascii="Calibri" w:hAnsi="Calibri" w:cs="Calibri"/>
          <w:b/>
          <w:bCs/>
          <w:sz w:val="22"/>
          <w:szCs w:val="22"/>
          <w:lang w:val="en-GB"/>
        </w:rPr>
        <w:t>s send highly-trained church planters</w:t>
      </w:r>
      <w:r w:rsidRPr="00A30117">
        <w:rPr>
          <w:rFonts w:ascii="Calibri" w:hAnsi="Calibri" w:cs="Calibri"/>
          <w:bCs/>
          <w:sz w:val="22"/>
          <w:szCs w:val="22"/>
          <w:lang w:val="en-GB"/>
        </w:rPr>
        <w:t xml:space="preserve"> to distant, neglected regions, to start </w:t>
      </w:r>
      <w:r w:rsidRPr="00A30117">
        <w:rPr>
          <w:rFonts w:ascii="Calibri" w:hAnsi="Calibri" w:cs="Calibri"/>
          <w:bCs/>
          <w:i/>
          <w:iCs/>
          <w:sz w:val="22"/>
          <w:szCs w:val="22"/>
          <w:lang w:val="en-GB"/>
        </w:rPr>
        <w:t xml:space="preserve">only </w:t>
      </w:r>
      <w:r w:rsidR="00B85069" w:rsidRPr="00A30117">
        <w:rPr>
          <w:rFonts w:ascii="Calibri" w:hAnsi="Calibri" w:cs="Calibri"/>
          <w:bCs/>
          <w:i/>
          <w:iCs/>
          <w:sz w:val="22"/>
          <w:szCs w:val="22"/>
          <w:lang w:val="en-GB"/>
        </w:rPr>
        <w:t xml:space="preserve">a first few flocks </w:t>
      </w:r>
      <w:r w:rsidRPr="00A30117">
        <w:rPr>
          <w:rFonts w:ascii="Calibri" w:hAnsi="Calibri" w:cs="Calibri"/>
          <w:bCs/>
          <w:sz w:val="22"/>
          <w:szCs w:val="22"/>
          <w:lang w:val="en-GB"/>
        </w:rPr>
        <w:t xml:space="preserve">there, </w:t>
      </w:r>
      <w:r w:rsidR="00B85069" w:rsidRPr="00A30117">
        <w:rPr>
          <w:rFonts w:ascii="Calibri" w:hAnsi="Calibri" w:cs="Calibri"/>
          <w:bCs/>
          <w:sz w:val="22"/>
          <w:szCs w:val="22"/>
          <w:lang w:val="en-GB"/>
        </w:rPr>
        <w:t>as the apostles did</w:t>
      </w:r>
      <w:r w:rsidRPr="00A30117">
        <w:rPr>
          <w:rFonts w:ascii="Calibri" w:hAnsi="Calibri" w:cs="Calibri"/>
          <w:bCs/>
          <w:sz w:val="22"/>
          <w:szCs w:val="22"/>
          <w:lang w:val="en-GB"/>
        </w:rPr>
        <w:t>. Then…</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These first new flocks, like the congregation in Antioch (Acts 13:1-3), prepare and send their own church planters, in the power of the Holy Spirit, to reproduce flocks nearby in the remaining, neglected villages and cities of their own region. </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Church planters from outside of the region move on to other regions that are still neglected, as the apostles did. </w:t>
      </w:r>
      <w:r w:rsidR="00170A55" w:rsidRPr="00A30117">
        <w:rPr>
          <w:rFonts w:ascii="Calibri" w:hAnsi="Calibri" w:cs="Calibri"/>
          <w:sz w:val="22"/>
          <w:szCs w:val="22"/>
          <w:lang w:val="en-GB"/>
        </w:rPr>
        <w:br/>
      </w:r>
    </w:p>
    <w:p w:rsidR="00327110" w:rsidRPr="00A30117" w:rsidRDefault="00327110" w:rsidP="00154065">
      <w:pPr>
        <w:spacing w:before="0" w:after="120"/>
        <w:jc w:val="center"/>
        <w:rPr>
          <w:rFonts w:ascii="Calibri" w:hAnsi="Calibri" w:cs="Calibri"/>
          <w:b/>
          <w:bCs/>
          <w:sz w:val="22"/>
          <w:szCs w:val="22"/>
          <w:lang w:val="en-GB"/>
        </w:rPr>
      </w:pPr>
      <w:r w:rsidRPr="00A30117">
        <w:rPr>
          <w:rFonts w:ascii="Calibri" w:hAnsi="Calibri" w:cs="Calibri"/>
          <w:b/>
          <w:bCs/>
          <w:sz w:val="22"/>
          <w:szCs w:val="22"/>
          <w:lang w:val="en-GB"/>
        </w:rPr>
        <w:t xml:space="preserve">First few flocks of a region </w:t>
      </w:r>
      <w:r w:rsidR="00154065" w:rsidRPr="00154065">
        <w:rPr>
          <w:rFonts w:ascii="Calibri" w:hAnsi="Calibri" w:cs="Calibri"/>
          <w:sz w:val="22"/>
          <w:szCs w:val="22"/>
          <w:lang w:val="en-GB"/>
        </w:rPr>
        <w:sym w:font="Wingdings" w:char="F0E0"/>
      </w:r>
      <w:r w:rsidRPr="00A30117">
        <w:rPr>
          <w:rFonts w:ascii="Calibri" w:hAnsi="Calibri" w:cs="Calibri"/>
          <w:b/>
          <w:sz w:val="22"/>
          <w:szCs w:val="22"/>
          <w:lang w:val="en-GB"/>
        </w:rPr>
        <w:t xml:space="preserve"> daughter &amp; granddaughter </w:t>
      </w:r>
      <w:r w:rsidRPr="00A30117">
        <w:rPr>
          <w:rFonts w:ascii="Calibri" w:hAnsi="Calibri" w:cs="Calibri"/>
          <w:b/>
          <w:bCs/>
          <w:sz w:val="22"/>
          <w:szCs w:val="22"/>
          <w:lang w:val="en-GB"/>
        </w:rPr>
        <w:t>flocks in remaining villages</w:t>
      </w:r>
      <w:r w:rsidR="00170A55" w:rsidRPr="00A30117">
        <w:rPr>
          <w:rFonts w:ascii="Calibri" w:hAnsi="Calibri" w:cs="Calibri"/>
          <w:b/>
          <w:bCs/>
          <w:sz w:val="22"/>
          <w:szCs w:val="22"/>
          <w:lang w:val="en-GB"/>
        </w:rPr>
        <w:br/>
      </w:r>
    </w:p>
    <w:p w:rsidR="00327110" w:rsidRPr="00A30117" w:rsidRDefault="00327110" w:rsidP="007725C5">
      <w:pPr>
        <w:numPr>
          <w:ilvl w:val="0"/>
          <w:numId w:val="3"/>
        </w:numPr>
        <w:spacing w:before="0" w:after="120"/>
        <w:rPr>
          <w:rFonts w:ascii="Calibri" w:hAnsi="Calibri" w:cs="Calibri"/>
          <w:b/>
          <w:bCs/>
          <w:sz w:val="22"/>
          <w:szCs w:val="22"/>
          <w:lang w:val="en-GB"/>
        </w:rPr>
      </w:pPr>
      <w:bookmarkStart w:id="4" w:name="T_3"/>
      <w:bookmarkEnd w:id="4"/>
      <w:r w:rsidRPr="00A30117">
        <w:rPr>
          <w:rFonts w:ascii="Calibri" w:hAnsi="Calibri" w:cs="Calibri"/>
          <w:b/>
          <w:bCs/>
          <w:sz w:val="22"/>
          <w:szCs w:val="22"/>
          <w:lang w:val="en-GB"/>
        </w:rPr>
        <w:t xml:space="preserve">Regional trainers </w:t>
      </w:r>
      <w:r w:rsidR="00B85069" w:rsidRPr="00A30117">
        <w:rPr>
          <w:rFonts w:ascii="Calibri" w:hAnsi="Calibri" w:cs="Calibri"/>
          <w:b/>
          <w:bCs/>
          <w:sz w:val="22"/>
          <w:szCs w:val="22"/>
          <w:lang w:val="en-GB"/>
        </w:rPr>
        <w:t>sustain reproduction</w:t>
      </w:r>
      <w:r w:rsidRPr="00A30117">
        <w:rPr>
          <w:rFonts w:ascii="Calibri" w:hAnsi="Calibri" w:cs="Calibri"/>
          <w:b/>
          <w:bCs/>
          <w:sz w:val="22"/>
          <w:szCs w:val="22"/>
          <w:lang w:val="en-GB"/>
        </w:rPr>
        <w:t xml:space="preserve"> </w:t>
      </w:r>
      <w:r w:rsidRPr="00A30117">
        <w:rPr>
          <w:rFonts w:ascii="Calibri" w:hAnsi="Calibri" w:cs="Calibri"/>
          <w:bCs/>
          <w:sz w:val="22"/>
          <w:szCs w:val="22"/>
          <w:lang w:val="en-GB"/>
        </w:rPr>
        <w:t xml:space="preserve">of flocks by </w:t>
      </w:r>
      <w:r w:rsidR="00B85069" w:rsidRPr="00A30117">
        <w:rPr>
          <w:rFonts w:ascii="Calibri" w:hAnsi="Calibri" w:cs="Calibri"/>
          <w:bCs/>
          <w:sz w:val="22"/>
          <w:szCs w:val="22"/>
          <w:lang w:val="en-GB"/>
        </w:rPr>
        <w:t>coach</w:t>
      </w:r>
      <w:r w:rsidRPr="00A30117">
        <w:rPr>
          <w:rFonts w:ascii="Calibri" w:hAnsi="Calibri" w:cs="Calibri"/>
          <w:bCs/>
          <w:sz w:val="22"/>
          <w:szCs w:val="22"/>
          <w:lang w:val="en-GB"/>
        </w:rPr>
        <w:t>ing leaders in the way that Jesus and the apostles did</w:t>
      </w:r>
      <w:r w:rsidRPr="00A30117">
        <w:rPr>
          <w:rFonts w:ascii="Calibri" w:hAnsi="Calibri" w:cs="Calibri"/>
          <w:sz w:val="22"/>
          <w:szCs w:val="22"/>
          <w:lang w:val="en-GB"/>
        </w:rPr>
        <w:t>.</w:t>
      </w:r>
    </w:p>
    <w:p w:rsidR="00327110" w:rsidRPr="00A30117" w:rsidRDefault="00327110" w:rsidP="009A3AA7">
      <w:pPr>
        <w:spacing w:before="0" w:after="240"/>
        <w:jc w:val="center"/>
        <w:rPr>
          <w:rFonts w:ascii="Calibri" w:hAnsi="Calibri" w:cs="Calibri"/>
          <w:b/>
          <w:sz w:val="22"/>
          <w:szCs w:val="22"/>
          <w:lang w:val="en-GB"/>
        </w:rPr>
      </w:pPr>
      <w:r w:rsidRPr="00A30117">
        <w:rPr>
          <w:rFonts w:ascii="Calibri" w:hAnsi="Calibri" w:cs="Calibri"/>
          <w:b/>
          <w:sz w:val="22"/>
          <w:szCs w:val="22"/>
          <w:lang w:val="en-GB"/>
        </w:rPr>
        <w:t xml:space="preserve">Regional trainer </w:t>
      </w:r>
      <w:r w:rsidR="00154065" w:rsidRPr="00A30117">
        <w:rPr>
          <w:rFonts w:ascii="Calibri" w:hAnsi="Calibri" w:cs="Calibri"/>
          <w:b/>
          <w:sz w:val="22"/>
          <w:szCs w:val="22"/>
          <w:lang w:val="en-GB"/>
        </w:rPr>
        <w:sym w:font="Wingdings" w:char="F0E0"/>
      </w:r>
      <w:r w:rsidRPr="00A30117">
        <w:rPr>
          <w:rFonts w:ascii="Calibri" w:hAnsi="Calibri" w:cs="Calibri"/>
          <w:b/>
          <w:sz w:val="22"/>
          <w:szCs w:val="22"/>
          <w:lang w:val="en-GB"/>
        </w:rPr>
        <w:t xml:space="preserve"> novice leaders </w:t>
      </w:r>
      <w:r w:rsidR="00154065" w:rsidRPr="00A30117">
        <w:rPr>
          <w:rFonts w:ascii="Calibri" w:hAnsi="Calibri" w:cs="Calibri"/>
          <w:b/>
          <w:sz w:val="22"/>
          <w:szCs w:val="22"/>
          <w:lang w:val="en-GB"/>
        </w:rPr>
        <w:sym w:font="Wingdings" w:char="F0E0"/>
      </w:r>
      <w:r w:rsidRPr="00A30117">
        <w:rPr>
          <w:rFonts w:ascii="Calibri" w:hAnsi="Calibri" w:cs="Calibri"/>
          <w:b/>
          <w:sz w:val="22"/>
          <w:szCs w:val="22"/>
          <w:lang w:val="en-GB"/>
        </w:rPr>
        <w:t xml:space="preserve"> </w:t>
      </w:r>
      <w:r w:rsidR="00154065" w:rsidRPr="00A30117">
        <w:rPr>
          <w:rFonts w:ascii="Calibri" w:hAnsi="Calibri" w:cs="Calibri"/>
          <w:b/>
          <w:sz w:val="22"/>
          <w:szCs w:val="22"/>
          <w:lang w:val="en-GB"/>
        </w:rPr>
        <w:t>new flocks &amp; newer leaders</w:t>
      </w:r>
    </w:p>
    <w:p w:rsidR="00327110" w:rsidRPr="00A30117" w:rsidRDefault="009A3AA7"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Coaches</w:t>
      </w:r>
      <w:r w:rsidR="00327110" w:rsidRPr="00A30117">
        <w:rPr>
          <w:rFonts w:ascii="Calibri" w:hAnsi="Calibri" w:cs="Calibri"/>
          <w:sz w:val="22"/>
          <w:szCs w:val="22"/>
          <w:lang w:val="en-GB"/>
        </w:rPr>
        <w:t xml:space="preserve"> at all levels must listen to each trainee report what his flock is doing, and they decide what its next step should be. This decision is easier if the </w:t>
      </w:r>
      <w:r w:rsidRPr="00A30117">
        <w:rPr>
          <w:rFonts w:ascii="Calibri" w:hAnsi="Calibri" w:cs="Calibri"/>
          <w:sz w:val="22"/>
          <w:szCs w:val="22"/>
          <w:lang w:val="en-GB"/>
        </w:rPr>
        <w:t>coaches</w:t>
      </w:r>
      <w:r w:rsidR="00327110" w:rsidRPr="00A30117">
        <w:rPr>
          <w:rFonts w:ascii="Calibri" w:hAnsi="Calibri" w:cs="Calibri"/>
          <w:sz w:val="22"/>
          <w:szCs w:val="22"/>
          <w:lang w:val="en-GB"/>
        </w:rPr>
        <w:t xml:space="preserve"> make use of a menu (see task 8, below).</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Training session groups must be small enough for </w:t>
      </w:r>
      <w:r w:rsidR="009A3AA7" w:rsidRPr="00A30117">
        <w:rPr>
          <w:rFonts w:ascii="Calibri" w:hAnsi="Calibri" w:cs="Calibri"/>
          <w:sz w:val="22"/>
          <w:szCs w:val="22"/>
          <w:lang w:val="en-GB"/>
        </w:rPr>
        <w:t>coaches</w:t>
      </w:r>
      <w:r w:rsidRPr="00A30117">
        <w:rPr>
          <w:rFonts w:ascii="Calibri" w:hAnsi="Calibri" w:cs="Calibri"/>
          <w:sz w:val="22"/>
          <w:szCs w:val="22"/>
          <w:lang w:val="en-GB"/>
        </w:rPr>
        <w:t xml:space="preserve"> to listen to each worker. If a trainer meets with a group too big to listen to each participant, then, for a time during the meeting, he must name some leaders who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each worker in a small groups.</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Co-ordinators and regional trainers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the first few bi-vocational leaders.</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Bi-vocational leaders imitate their </w:t>
      </w:r>
      <w:r w:rsidR="009A3AA7" w:rsidRPr="00A30117">
        <w:rPr>
          <w:rFonts w:ascii="Calibri" w:hAnsi="Calibri" w:cs="Calibri"/>
          <w:sz w:val="22"/>
          <w:szCs w:val="22"/>
          <w:lang w:val="en-GB"/>
        </w:rPr>
        <w:t>coaches</w:t>
      </w:r>
      <w:r w:rsidRPr="00A30117">
        <w:rPr>
          <w:rFonts w:ascii="Calibri" w:hAnsi="Calibri" w:cs="Calibri"/>
          <w:sz w:val="22"/>
          <w:szCs w:val="22"/>
          <w:lang w:val="en-GB"/>
        </w:rPr>
        <w:t xml:space="preserve">, </w:t>
      </w:r>
      <w:r w:rsidR="00B85069" w:rsidRPr="00A30117">
        <w:rPr>
          <w:rFonts w:ascii="Calibri" w:hAnsi="Calibri" w:cs="Calibri"/>
          <w:sz w:val="22"/>
          <w:szCs w:val="22"/>
          <w:lang w:val="en-GB"/>
        </w:rPr>
        <w:t>coach</w:t>
      </w:r>
      <w:r w:rsidRPr="00A30117">
        <w:rPr>
          <w:rFonts w:ascii="Calibri" w:hAnsi="Calibri" w:cs="Calibri"/>
          <w:sz w:val="22"/>
          <w:szCs w:val="22"/>
          <w:lang w:val="en-GB"/>
        </w:rPr>
        <w:t>ing others to multiply new flocks.</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Leaders at all levels form training ‘chain reactions’ as seen in 2 Timothy 2:2. </w:t>
      </w:r>
    </w:p>
    <w:p w:rsidR="00154065" w:rsidRPr="00A30117" w:rsidRDefault="00327110" w:rsidP="00154065">
      <w:pPr>
        <w:numPr>
          <w:ilvl w:val="0"/>
          <w:numId w:val="3"/>
        </w:numPr>
        <w:spacing w:before="0" w:after="120"/>
        <w:rPr>
          <w:rFonts w:ascii="Calibri" w:hAnsi="Calibri" w:cs="Calibri"/>
          <w:b/>
          <w:sz w:val="22"/>
          <w:szCs w:val="22"/>
          <w:lang w:val="en-GB"/>
        </w:rPr>
      </w:pPr>
      <w:bookmarkStart w:id="5" w:name="T_4"/>
      <w:bookmarkEnd w:id="5"/>
      <w:r w:rsidRPr="00A30117">
        <w:rPr>
          <w:rFonts w:ascii="Calibri" w:hAnsi="Calibri" w:cs="Calibri"/>
          <w:b/>
          <w:bCs/>
          <w:sz w:val="22"/>
          <w:szCs w:val="22"/>
          <w:lang w:val="en-GB"/>
        </w:rPr>
        <w:t xml:space="preserve">Trainers </w:t>
      </w:r>
      <w:r w:rsidRPr="00A30117">
        <w:rPr>
          <w:rFonts w:ascii="Calibri" w:hAnsi="Calibri" w:cs="Calibri"/>
          <w:b/>
          <w:bCs/>
          <w:i/>
          <w:iCs/>
          <w:sz w:val="22"/>
          <w:szCs w:val="22"/>
          <w:lang w:val="en-GB"/>
        </w:rPr>
        <w:t>add</w:t>
      </w:r>
      <w:r w:rsidRPr="00A30117">
        <w:rPr>
          <w:rFonts w:ascii="Calibri" w:hAnsi="Calibri" w:cs="Calibri"/>
          <w:b/>
          <w:bCs/>
          <w:sz w:val="22"/>
          <w:szCs w:val="22"/>
          <w:lang w:val="en-GB"/>
        </w:rPr>
        <w:t xml:space="preserve"> </w:t>
      </w:r>
      <w:r w:rsidR="00B85069" w:rsidRPr="00A30117">
        <w:rPr>
          <w:rFonts w:ascii="Calibri" w:hAnsi="Calibri" w:cs="Calibri"/>
          <w:b/>
          <w:bCs/>
          <w:sz w:val="22"/>
          <w:szCs w:val="22"/>
          <w:lang w:val="en-GB"/>
        </w:rPr>
        <w:t>coach</w:t>
      </w:r>
      <w:r w:rsidRPr="00A30117">
        <w:rPr>
          <w:rFonts w:ascii="Calibri" w:hAnsi="Calibri" w:cs="Calibri"/>
          <w:b/>
          <w:bCs/>
          <w:sz w:val="22"/>
          <w:szCs w:val="22"/>
          <w:lang w:val="en-GB"/>
        </w:rPr>
        <w:t xml:space="preserve">ing </w:t>
      </w:r>
      <w:r w:rsidRPr="00A30117">
        <w:rPr>
          <w:rFonts w:ascii="Calibri" w:hAnsi="Calibri" w:cs="Calibri"/>
          <w:bCs/>
          <w:sz w:val="22"/>
          <w:szCs w:val="22"/>
          <w:lang w:val="en-GB"/>
        </w:rPr>
        <w:t>to</w:t>
      </w:r>
      <w:r w:rsidRPr="00A30117">
        <w:rPr>
          <w:rFonts w:ascii="Calibri" w:hAnsi="Calibri" w:cs="Calibri"/>
          <w:bCs/>
          <w:i/>
          <w:iCs/>
          <w:sz w:val="22"/>
          <w:szCs w:val="22"/>
          <w:lang w:val="en-GB"/>
        </w:rPr>
        <w:t xml:space="preserve"> </w:t>
      </w:r>
      <w:r w:rsidRPr="00A30117">
        <w:rPr>
          <w:rFonts w:ascii="Calibri" w:hAnsi="Calibri" w:cs="Calibri"/>
          <w:bCs/>
          <w:sz w:val="22"/>
          <w:szCs w:val="22"/>
          <w:lang w:val="en-GB"/>
        </w:rPr>
        <w:t xml:space="preserve">current </w:t>
      </w:r>
      <w:r w:rsidR="00B85069" w:rsidRPr="00A30117">
        <w:rPr>
          <w:rFonts w:ascii="Calibri" w:hAnsi="Calibri" w:cs="Calibri"/>
          <w:bCs/>
          <w:sz w:val="22"/>
          <w:szCs w:val="22"/>
          <w:lang w:val="en-GB"/>
        </w:rPr>
        <w:t xml:space="preserve">training programmes, </w:t>
      </w:r>
      <w:r w:rsidRPr="00A30117">
        <w:rPr>
          <w:rFonts w:ascii="Calibri" w:hAnsi="Calibri" w:cs="Calibri"/>
          <w:bCs/>
          <w:sz w:val="22"/>
          <w:szCs w:val="22"/>
          <w:lang w:val="en-GB"/>
        </w:rPr>
        <w:t xml:space="preserve">creating </w:t>
      </w:r>
      <w:r w:rsidRPr="00A30117">
        <w:rPr>
          <w:rFonts w:ascii="Calibri" w:hAnsi="Calibri" w:cs="Calibri"/>
          <w:bCs/>
          <w:i/>
          <w:iCs/>
          <w:sz w:val="22"/>
          <w:szCs w:val="22"/>
          <w:lang w:val="en-GB"/>
        </w:rPr>
        <w:t>a second</w:t>
      </w:r>
      <w:r w:rsidRPr="00A30117">
        <w:rPr>
          <w:rFonts w:ascii="Calibri" w:hAnsi="Calibri" w:cs="Calibri"/>
          <w:bCs/>
          <w:sz w:val="22"/>
          <w:szCs w:val="22"/>
          <w:lang w:val="en-GB"/>
        </w:rPr>
        <w:t xml:space="preserve"> training effort.</w:t>
      </w:r>
      <w:r w:rsidR="00154065" w:rsidRPr="00A30117">
        <w:rPr>
          <w:rFonts w:ascii="Calibri" w:hAnsi="Calibri" w:cs="Calibri"/>
          <w:bCs/>
          <w:sz w:val="22"/>
          <w:szCs w:val="22"/>
          <w:lang w:val="en-GB"/>
        </w:rPr>
        <w:br/>
      </w:r>
    </w:p>
    <w:p w:rsidR="00327110" w:rsidRPr="00A30117" w:rsidRDefault="00327110" w:rsidP="00154065">
      <w:pPr>
        <w:numPr>
          <w:ilvl w:val="0"/>
          <w:numId w:val="4"/>
        </w:numPr>
        <w:spacing w:before="0" w:after="120"/>
        <w:ind w:left="720"/>
        <w:rPr>
          <w:rFonts w:ascii="Calibri" w:hAnsi="Calibri" w:cs="Calibri"/>
          <w:b/>
          <w:sz w:val="22"/>
          <w:szCs w:val="22"/>
          <w:lang w:val="en-GB"/>
        </w:rPr>
      </w:pPr>
      <w:r w:rsidRPr="00A30117">
        <w:rPr>
          <w:rFonts w:ascii="Calibri" w:hAnsi="Calibri" w:cs="Calibri"/>
          <w:sz w:val="22"/>
          <w:szCs w:val="22"/>
          <w:lang w:val="en-GB"/>
        </w:rPr>
        <w:t>Every kind of biblical education is valuable, but only bi-vocational leaders who train novice leaders can prepare enough shepherds for an increasingly wide-spread reproduction of many new flocks.</w:t>
      </w:r>
      <w:r w:rsidRPr="00A30117">
        <w:rPr>
          <w:rFonts w:ascii="Calibri" w:hAnsi="Calibri" w:cs="Calibri"/>
          <w:b/>
          <w:sz w:val="22"/>
          <w:szCs w:val="22"/>
          <w:lang w:val="en-GB"/>
        </w:rPr>
        <w:t xml:space="preserve"> </w:t>
      </w:r>
    </w:p>
    <w:p w:rsidR="00327110" w:rsidRPr="00A30117" w:rsidRDefault="00327110" w:rsidP="009A3AA7">
      <w:pPr>
        <w:spacing w:before="0" w:after="240"/>
        <w:jc w:val="center"/>
        <w:rPr>
          <w:rFonts w:ascii="Calibri" w:hAnsi="Calibri" w:cs="Calibri"/>
          <w:b/>
          <w:sz w:val="22"/>
          <w:szCs w:val="22"/>
          <w:lang w:val="en-GB"/>
        </w:rPr>
      </w:pPr>
      <w:r w:rsidRPr="00A30117">
        <w:rPr>
          <w:rFonts w:ascii="Calibri" w:hAnsi="Calibri" w:cs="Calibri"/>
          <w:b/>
          <w:sz w:val="22"/>
          <w:szCs w:val="22"/>
          <w:lang w:val="en-GB"/>
        </w:rPr>
        <w:t xml:space="preserve">Current training effort </w:t>
      </w:r>
      <w:r w:rsidR="00154065" w:rsidRPr="00A30117">
        <w:rPr>
          <w:rFonts w:ascii="Calibri" w:hAnsi="Calibri" w:cs="Calibri"/>
          <w:b/>
          <w:sz w:val="22"/>
          <w:szCs w:val="22"/>
          <w:lang w:val="en-GB"/>
        </w:rPr>
        <w:sym w:font="Wingdings" w:char="F0E0"/>
      </w:r>
      <w:r w:rsidRPr="00A30117">
        <w:rPr>
          <w:rFonts w:ascii="Calibri" w:hAnsi="Calibri" w:cs="Calibri"/>
          <w:b/>
          <w:sz w:val="22"/>
          <w:szCs w:val="22"/>
          <w:lang w:val="en-GB"/>
        </w:rPr>
        <w:t xml:space="preserve"> workshops </w:t>
      </w:r>
      <w:r w:rsidR="00154065" w:rsidRPr="00A30117">
        <w:rPr>
          <w:rFonts w:ascii="Calibri" w:hAnsi="Calibri" w:cs="Calibri"/>
          <w:b/>
          <w:sz w:val="22"/>
          <w:szCs w:val="22"/>
          <w:lang w:val="en-GB"/>
        </w:rPr>
        <w:sym w:font="Wingdings" w:char="F0E0"/>
      </w:r>
      <w:r w:rsidRPr="00A30117">
        <w:rPr>
          <w:rFonts w:ascii="Calibri" w:hAnsi="Calibri" w:cs="Calibri"/>
          <w:b/>
          <w:sz w:val="22"/>
          <w:szCs w:val="22"/>
          <w:lang w:val="en-GB"/>
        </w:rPr>
        <w:t xml:space="preserve"> </w:t>
      </w:r>
      <w:r w:rsidR="00B85069" w:rsidRPr="00A30117">
        <w:rPr>
          <w:rFonts w:ascii="Calibri" w:hAnsi="Calibri" w:cs="Calibri"/>
          <w:b/>
          <w:sz w:val="22"/>
          <w:szCs w:val="22"/>
          <w:lang w:val="en-GB"/>
        </w:rPr>
        <w:t>coach</w:t>
      </w:r>
      <w:r w:rsidRPr="00A30117">
        <w:rPr>
          <w:rFonts w:ascii="Calibri" w:hAnsi="Calibri" w:cs="Calibri"/>
          <w:b/>
          <w:sz w:val="22"/>
          <w:szCs w:val="22"/>
          <w:lang w:val="en-GB"/>
        </w:rPr>
        <w:t>ing</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Each shepherd should also be a trainer who </w:t>
      </w:r>
      <w:r w:rsidR="009A3AA7" w:rsidRPr="00A30117">
        <w:rPr>
          <w:rFonts w:ascii="Calibri" w:hAnsi="Calibri" w:cs="Calibri"/>
          <w:sz w:val="22"/>
          <w:szCs w:val="22"/>
          <w:lang w:val="en-GB"/>
        </w:rPr>
        <w:t>coaches</w:t>
      </w:r>
      <w:r w:rsidRPr="00A30117">
        <w:rPr>
          <w:rFonts w:ascii="Calibri" w:hAnsi="Calibri" w:cs="Calibri"/>
          <w:sz w:val="22"/>
          <w:szCs w:val="22"/>
          <w:lang w:val="en-GB"/>
        </w:rPr>
        <w:t xml:space="preserve"> newer shepherds who lead the new flocks that the trainer’s flock reproduces.</w:t>
      </w:r>
    </w:p>
    <w:p w:rsidR="00327110" w:rsidRPr="00A30117" w:rsidRDefault="00327110" w:rsidP="007725C5">
      <w:pPr>
        <w:numPr>
          <w:ilvl w:val="0"/>
          <w:numId w:val="3"/>
        </w:numPr>
        <w:spacing w:before="0" w:after="120"/>
        <w:rPr>
          <w:rFonts w:ascii="Calibri" w:hAnsi="Calibri" w:cs="Calibri"/>
          <w:b/>
          <w:sz w:val="22"/>
          <w:szCs w:val="22"/>
          <w:lang w:val="en-GB"/>
        </w:rPr>
      </w:pPr>
      <w:bookmarkStart w:id="6" w:name="T_5"/>
      <w:bookmarkEnd w:id="6"/>
      <w:r w:rsidRPr="00A30117">
        <w:rPr>
          <w:rFonts w:ascii="Calibri" w:hAnsi="Calibri" w:cs="Calibri"/>
          <w:b/>
          <w:bCs/>
          <w:sz w:val="22"/>
          <w:szCs w:val="22"/>
          <w:lang w:val="en-GB"/>
        </w:rPr>
        <w:t xml:space="preserve">Bi-vocational shepherds </w:t>
      </w:r>
      <w:r w:rsidR="00B85069" w:rsidRPr="00A30117">
        <w:rPr>
          <w:rFonts w:ascii="Calibri" w:hAnsi="Calibri" w:cs="Calibri"/>
          <w:b/>
          <w:bCs/>
          <w:sz w:val="22"/>
          <w:szCs w:val="22"/>
          <w:lang w:val="en-GB"/>
        </w:rPr>
        <w:t xml:space="preserve">take initiative to coach </w:t>
      </w:r>
      <w:r w:rsidR="00154065" w:rsidRPr="00A30117">
        <w:rPr>
          <w:rFonts w:ascii="Calibri" w:hAnsi="Calibri" w:cs="Calibri"/>
          <w:bCs/>
          <w:sz w:val="22"/>
          <w:szCs w:val="22"/>
          <w:lang w:val="en-GB"/>
        </w:rPr>
        <w:t>new leaders and start churches.</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They will be able to do so, if they themselves were trained by a </w:t>
      </w:r>
      <w:r w:rsidR="00B85069" w:rsidRPr="00A30117">
        <w:rPr>
          <w:rFonts w:ascii="Calibri" w:hAnsi="Calibri" w:cs="Calibri"/>
          <w:sz w:val="22"/>
          <w:szCs w:val="22"/>
          <w:lang w:val="en-GB"/>
        </w:rPr>
        <w:t>coach</w:t>
      </w:r>
      <w:r w:rsidRPr="00A30117">
        <w:rPr>
          <w:rFonts w:ascii="Calibri" w:hAnsi="Calibri" w:cs="Calibri"/>
          <w:sz w:val="22"/>
          <w:szCs w:val="22"/>
          <w:lang w:val="en-GB"/>
        </w:rPr>
        <w:t>.</w:t>
      </w:r>
    </w:p>
    <w:p w:rsidR="00327110" w:rsidRPr="00A30117" w:rsidRDefault="00327110" w:rsidP="007725C5">
      <w:pPr>
        <w:numPr>
          <w:ilvl w:val="0"/>
          <w:numId w:val="3"/>
        </w:numPr>
        <w:spacing w:before="0" w:after="120"/>
        <w:rPr>
          <w:rFonts w:ascii="Calibri" w:hAnsi="Calibri" w:cs="Calibri"/>
          <w:b/>
          <w:sz w:val="22"/>
          <w:szCs w:val="22"/>
          <w:lang w:val="en-GB"/>
        </w:rPr>
      </w:pPr>
      <w:bookmarkStart w:id="7" w:name="T_6"/>
      <w:bookmarkEnd w:id="7"/>
      <w:r w:rsidRPr="00A30117">
        <w:rPr>
          <w:rFonts w:ascii="Calibri" w:hAnsi="Calibri" w:cs="Calibri"/>
          <w:b/>
          <w:bCs/>
          <w:iCs/>
          <w:sz w:val="22"/>
          <w:szCs w:val="22"/>
          <w:lang w:val="en-GB"/>
        </w:rPr>
        <w:t>Regional</w:t>
      </w:r>
      <w:r w:rsidR="00B85069" w:rsidRPr="00A30117">
        <w:rPr>
          <w:rFonts w:ascii="Calibri" w:hAnsi="Calibri" w:cs="Calibri"/>
          <w:b/>
          <w:bCs/>
          <w:iCs/>
          <w:sz w:val="22"/>
          <w:szCs w:val="22"/>
          <w:lang w:val="en-GB"/>
        </w:rPr>
        <w:t xml:space="preserve"> co-ordinator</w:t>
      </w:r>
      <w:r w:rsidRPr="00A30117">
        <w:rPr>
          <w:rFonts w:ascii="Calibri" w:hAnsi="Calibri" w:cs="Calibri"/>
          <w:b/>
          <w:bCs/>
          <w:iCs/>
          <w:sz w:val="22"/>
          <w:szCs w:val="22"/>
          <w:lang w:val="en-GB"/>
        </w:rPr>
        <w:t>s</w:t>
      </w:r>
      <w:r w:rsidRPr="00A30117">
        <w:rPr>
          <w:rFonts w:ascii="Calibri" w:hAnsi="Calibri" w:cs="Calibri"/>
          <w:b/>
          <w:bCs/>
          <w:sz w:val="22"/>
          <w:szCs w:val="22"/>
          <w:lang w:val="en-GB"/>
        </w:rPr>
        <w:t xml:space="preserve"> initiate and oversee</w:t>
      </w:r>
      <w:r w:rsidRPr="00A30117">
        <w:rPr>
          <w:rFonts w:ascii="Calibri" w:hAnsi="Calibri" w:cs="Calibri"/>
          <w:bCs/>
          <w:sz w:val="22"/>
          <w:szCs w:val="22"/>
          <w:lang w:val="en-GB"/>
        </w:rPr>
        <w:t xml:space="preserve"> reproductive </w:t>
      </w:r>
      <w:r w:rsidR="00B85069" w:rsidRPr="00A30117">
        <w:rPr>
          <w:rFonts w:ascii="Calibri" w:hAnsi="Calibri" w:cs="Calibri"/>
          <w:bCs/>
          <w:sz w:val="22"/>
          <w:szCs w:val="22"/>
          <w:lang w:val="en-GB"/>
        </w:rPr>
        <w:t>coach</w:t>
      </w:r>
      <w:r w:rsidRPr="00A30117">
        <w:rPr>
          <w:rFonts w:ascii="Calibri" w:hAnsi="Calibri" w:cs="Calibri"/>
          <w:bCs/>
          <w:sz w:val="22"/>
          <w:szCs w:val="22"/>
          <w:lang w:val="en-GB"/>
        </w:rPr>
        <w:t>ing done by others.</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An enthusiastic</w:t>
      </w:r>
      <w:r w:rsidR="00B85069" w:rsidRPr="00A30117">
        <w:rPr>
          <w:rFonts w:ascii="Calibri" w:hAnsi="Calibri" w:cs="Calibri"/>
          <w:sz w:val="22"/>
          <w:szCs w:val="22"/>
          <w:lang w:val="en-GB"/>
        </w:rPr>
        <w:t xml:space="preserve"> co-ordinator</w:t>
      </w:r>
      <w:r w:rsidRPr="00A30117">
        <w:rPr>
          <w:rFonts w:ascii="Calibri" w:hAnsi="Calibri" w:cs="Calibri"/>
          <w:sz w:val="22"/>
          <w:szCs w:val="22"/>
          <w:lang w:val="en-GB"/>
        </w:rPr>
        <w:t xml:space="preserve"> must oversee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ing in his region in three ways: </w:t>
      </w:r>
    </w:p>
    <w:p w:rsidR="00327110" w:rsidRPr="00A30117" w:rsidRDefault="00327110" w:rsidP="007725C5">
      <w:pPr>
        <w:spacing w:before="0" w:after="120"/>
        <w:ind w:left="720"/>
        <w:rPr>
          <w:rFonts w:ascii="Calibri" w:hAnsi="Calibri" w:cs="Calibri"/>
          <w:i/>
          <w:iCs/>
          <w:sz w:val="22"/>
          <w:szCs w:val="22"/>
          <w:lang w:val="en-GB"/>
        </w:rPr>
      </w:pPr>
      <w:r w:rsidRPr="00A30117">
        <w:rPr>
          <w:rFonts w:ascii="Calibri" w:hAnsi="Calibri" w:cs="Calibri"/>
          <w:sz w:val="22"/>
          <w:szCs w:val="22"/>
          <w:lang w:val="en-GB"/>
        </w:rPr>
        <w:t xml:space="preserve">(1) He arranges for church planters and shepherds to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leaders (2 Tim 2:2).</w:t>
      </w:r>
      <w:r w:rsidRPr="00A30117">
        <w:rPr>
          <w:rFonts w:ascii="Calibri" w:hAnsi="Calibri" w:cs="Calibri"/>
          <w:sz w:val="22"/>
          <w:szCs w:val="22"/>
          <w:lang w:val="en-GB"/>
        </w:rPr>
        <w:br/>
        <w:t>(2) He keeps careful records of their progress.</w:t>
      </w:r>
      <w:r w:rsidRPr="00A30117">
        <w:rPr>
          <w:rFonts w:ascii="Calibri" w:hAnsi="Calibri" w:cs="Calibri"/>
          <w:sz w:val="22"/>
          <w:szCs w:val="22"/>
          <w:lang w:val="en-GB"/>
        </w:rPr>
        <w:br/>
        <w:t xml:space="preserve">(3) He provides affordable materials that </w:t>
      </w:r>
      <w:r w:rsidR="009A3AA7" w:rsidRPr="00A30117">
        <w:rPr>
          <w:rFonts w:ascii="Calibri" w:hAnsi="Calibri" w:cs="Calibri"/>
          <w:sz w:val="22"/>
          <w:szCs w:val="22"/>
          <w:lang w:val="en-GB"/>
        </w:rPr>
        <w:t>coaches</w:t>
      </w:r>
      <w:r w:rsidRPr="00A30117">
        <w:rPr>
          <w:rFonts w:ascii="Calibri" w:hAnsi="Calibri" w:cs="Calibri"/>
          <w:sz w:val="22"/>
          <w:szCs w:val="22"/>
          <w:lang w:val="en-GB"/>
        </w:rPr>
        <w:t xml:space="preserve"> can easily use to select and assign studies </w:t>
      </w:r>
      <w:r w:rsidR="00B85069" w:rsidRPr="00A30117">
        <w:rPr>
          <w:rFonts w:ascii="Calibri" w:hAnsi="Calibri" w:cs="Calibri"/>
          <w:sz w:val="22"/>
          <w:szCs w:val="22"/>
          <w:lang w:val="en-GB"/>
        </w:rPr>
        <w:t xml:space="preserve">that deal with current </w:t>
      </w:r>
      <w:r w:rsidRPr="00A30117">
        <w:rPr>
          <w:rFonts w:ascii="Calibri" w:hAnsi="Calibri" w:cs="Calibri"/>
          <w:sz w:val="22"/>
          <w:szCs w:val="22"/>
          <w:lang w:val="en-GB"/>
        </w:rPr>
        <w:t xml:space="preserve">needs of new flocks. </w:t>
      </w:r>
      <w:r w:rsidRPr="00A30117">
        <w:rPr>
          <w:rFonts w:ascii="Calibri" w:hAnsi="Calibri" w:cs="Calibri"/>
          <w:i/>
          <w:iCs/>
          <w:sz w:val="22"/>
          <w:szCs w:val="22"/>
          <w:lang w:val="en-GB"/>
        </w:rPr>
        <w:t>(Item 9 deals with such materials).</w:t>
      </w:r>
    </w:p>
    <w:p w:rsidR="00327110" w:rsidRPr="00A30117" w:rsidRDefault="00327110" w:rsidP="007725C5">
      <w:pPr>
        <w:numPr>
          <w:ilvl w:val="0"/>
          <w:numId w:val="3"/>
        </w:numPr>
        <w:spacing w:before="0" w:after="120"/>
        <w:rPr>
          <w:rFonts w:ascii="Calibri" w:hAnsi="Calibri" w:cs="Calibri"/>
          <w:b/>
          <w:bCs/>
          <w:sz w:val="22"/>
          <w:szCs w:val="22"/>
          <w:lang w:val="en-GB"/>
        </w:rPr>
      </w:pPr>
      <w:bookmarkStart w:id="8" w:name="T_7"/>
      <w:bookmarkEnd w:id="8"/>
      <w:r w:rsidRPr="00A30117">
        <w:rPr>
          <w:rFonts w:ascii="Calibri" w:hAnsi="Calibri" w:cs="Calibri"/>
          <w:b/>
          <w:bCs/>
          <w:sz w:val="22"/>
          <w:szCs w:val="22"/>
          <w:lang w:val="en-GB"/>
        </w:rPr>
        <w:lastRenderedPageBreak/>
        <w:t>Regional</w:t>
      </w:r>
      <w:r w:rsidR="00B85069" w:rsidRPr="00A30117">
        <w:rPr>
          <w:rFonts w:ascii="Calibri" w:hAnsi="Calibri" w:cs="Calibri"/>
          <w:b/>
          <w:bCs/>
          <w:sz w:val="22"/>
          <w:szCs w:val="22"/>
          <w:lang w:val="en-GB"/>
        </w:rPr>
        <w:t xml:space="preserve"> co-ordinator</w:t>
      </w:r>
      <w:r w:rsidRPr="00A30117">
        <w:rPr>
          <w:rFonts w:ascii="Calibri" w:hAnsi="Calibri" w:cs="Calibri"/>
          <w:b/>
          <w:bCs/>
          <w:sz w:val="22"/>
          <w:szCs w:val="22"/>
          <w:lang w:val="en-GB"/>
        </w:rPr>
        <w:t>s continue other forms of pastoral education indefinitely.</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As leaders mature they no longer require frequent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ing. They should seek further education through workshops, advanced textbooks and formal training. </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At the same time, they must keep on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ing new leaders </w:t>
      </w:r>
      <w:r w:rsidR="00B85069" w:rsidRPr="00A30117">
        <w:rPr>
          <w:rFonts w:ascii="Calibri" w:hAnsi="Calibri" w:cs="Calibri"/>
          <w:sz w:val="22"/>
          <w:szCs w:val="22"/>
          <w:lang w:val="en-GB"/>
        </w:rPr>
        <w:t>as the apostles did</w:t>
      </w:r>
      <w:r w:rsidRPr="00A30117">
        <w:rPr>
          <w:rFonts w:ascii="Calibri" w:hAnsi="Calibri" w:cs="Calibri"/>
          <w:sz w:val="22"/>
          <w:szCs w:val="22"/>
          <w:lang w:val="en-GB"/>
        </w:rPr>
        <w:t>, keep flocks reproducing, and train others to do likewise.</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Caution: Influenced by traditional teachers and writers, too many leaders neglect </w:t>
      </w:r>
      <w:r w:rsidR="00B85069" w:rsidRPr="00A30117">
        <w:rPr>
          <w:rFonts w:ascii="Calibri" w:hAnsi="Calibri" w:cs="Calibri"/>
          <w:sz w:val="22"/>
          <w:szCs w:val="22"/>
          <w:lang w:val="en-GB"/>
        </w:rPr>
        <w:t>coach</w:t>
      </w:r>
      <w:r w:rsidRPr="00A30117">
        <w:rPr>
          <w:rFonts w:ascii="Calibri" w:hAnsi="Calibri" w:cs="Calibri"/>
          <w:sz w:val="22"/>
          <w:szCs w:val="22"/>
          <w:lang w:val="en-GB"/>
        </w:rPr>
        <w:t>ing others once their own needs are met.</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Co-ordinators and trainers provide studies for ongoing education, to balance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ing with advanced education. Download such supplementary studies from </w:t>
      </w:r>
      <w:hyperlink r:id="rId8" w:history="1">
        <w:r w:rsidRPr="00A30117">
          <w:rPr>
            <w:rStyle w:val="Hyperlink"/>
            <w:rFonts w:ascii="Calibri" w:hAnsi="Calibri" w:cs="Calibri"/>
            <w:sz w:val="22"/>
            <w:szCs w:val="22"/>
          </w:rPr>
          <w:t>www.paul-timothy.net</w:t>
        </w:r>
      </w:hyperlink>
      <w:r w:rsidRPr="00A30117">
        <w:rPr>
          <w:rFonts w:ascii="Calibri" w:hAnsi="Calibri" w:cs="Calibri"/>
          <w:sz w:val="22"/>
          <w:szCs w:val="22"/>
          <w:lang w:val="en-GB"/>
        </w:rPr>
        <w:t xml:space="preserve">, indicated by the word ‘Supplement’ or ‘More’ in the </w:t>
      </w:r>
      <w:r w:rsidRPr="00A30117">
        <w:rPr>
          <w:rFonts w:ascii="Calibri" w:hAnsi="Calibri" w:cs="Calibri"/>
          <w:i/>
          <w:iCs/>
          <w:sz w:val="22"/>
          <w:szCs w:val="22"/>
          <w:lang w:val="en-GB"/>
        </w:rPr>
        <w:t>User Menu</w:t>
      </w:r>
      <w:r w:rsidRPr="00A30117">
        <w:rPr>
          <w:rFonts w:ascii="Calibri" w:hAnsi="Calibri" w:cs="Calibri"/>
          <w:sz w:val="22"/>
          <w:szCs w:val="22"/>
          <w:lang w:val="en-GB"/>
        </w:rPr>
        <w:t>.</w:t>
      </w:r>
    </w:p>
    <w:p w:rsidR="00327110" w:rsidRPr="00A30117" w:rsidRDefault="00327110" w:rsidP="007725C5">
      <w:pPr>
        <w:numPr>
          <w:ilvl w:val="0"/>
          <w:numId w:val="3"/>
        </w:numPr>
        <w:spacing w:before="0" w:after="120"/>
        <w:rPr>
          <w:rFonts w:ascii="Calibri" w:hAnsi="Calibri" w:cs="Calibri"/>
          <w:b/>
          <w:bCs/>
          <w:sz w:val="22"/>
          <w:szCs w:val="22"/>
          <w:lang w:val="en-GB"/>
        </w:rPr>
      </w:pPr>
      <w:bookmarkStart w:id="9" w:name="T_8"/>
      <w:bookmarkEnd w:id="9"/>
      <w:r w:rsidRPr="00A30117">
        <w:rPr>
          <w:rFonts w:ascii="Calibri" w:hAnsi="Calibri" w:cs="Calibri"/>
          <w:b/>
          <w:bCs/>
          <w:sz w:val="22"/>
          <w:szCs w:val="22"/>
          <w:lang w:val="en-GB"/>
        </w:rPr>
        <w:t xml:space="preserve">Trainers who </w:t>
      </w:r>
      <w:r w:rsidR="00B85069" w:rsidRPr="00A30117">
        <w:rPr>
          <w:rFonts w:ascii="Calibri" w:hAnsi="Calibri" w:cs="Calibri"/>
          <w:b/>
          <w:bCs/>
          <w:sz w:val="22"/>
          <w:szCs w:val="22"/>
          <w:lang w:val="en-GB"/>
        </w:rPr>
        <w:t>coach</w:t>
      </w:r>
      <w:r w:rsidRPr="00A30117">
        <w:rPr>
          <w:rFonts w:ascii="Calibri" w:hAnsi="Calibri" w:cs="Calibri"/>
          <w:b/>
          <w:bCs/>
          <w:sz w:val="22"/>
          <w:szCs w:val="22"/>
          <w:lang w:val="en-GB"/>
        </w:rPr>
        <w:t xml:space="preserve"> novice shepherds use a ‘menu’ </w:t>
      </w:r>
      <w:r w:rsidRPr="00A30117">
        <w:rPr>
          <w:rFonts w:ascii="Calibri" w:hAnsi="Calibri" w:cs="Calibri"/>
          <w:bCs/>
          <w:sz w:val="22"/>
          <w:szCs w:val="22"/>
          <w:lang w:val="en-GB"/>
        </w:rPr>
        <w:t>(a list of available studies)</w:t>
      </w:r>
      <w:r w:rsidRPr="00A30117">
        <w:rPr>
          <w:rFonts w:ascii="Calibri" w:hAnsi="Calibri" w:cs="Calibri"/>
          <w:sz w:val="22"/>
          <w:szCs w:val="22"/>
          <w:lang w:val="en-GB"/>
        </w:rPr>
        <w:t>.</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The menu lists activities that the New Testament requires of every flock, with corresponding studies. Materials like </w:t>
      </w:r>
      <w:r w:rsidRPr="00A30117">
        <w:rPr>
          <w:rFonts w:ascii="Calibri" w:hAnsi="Calibri" w:cs="Calibri"/>
          <w:i/>
          <w:iCs/>
          <w:sz w:val="22"/>
          <w:szCs w:val="22"/>
          <w:lang w:val="en-GB"/>
        </w:rPr>
        <w:t>Paul-Timothy</w:t>
      </w:r>
      <w:r w:rsidRPr="00A30117">
        <w:rPr>
          <w:rFonts w:ascii="Calibri" w:hAnsi="Calibri" w:cs="Calibri"/>
          <w:sz w:val="22"/>
          <w:szCs w:val="22"/>
          <w:lang w:val="en-GB"/>
        </w:rPr>
        <w:t xml:space="preserve"> require only what God requires in His Word that flocks should learn and do.</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 xml:space="preserve">A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and his trainees talk together about their new flocks’ activities, and they choose studies from the menu </w:t>
      </w:r>
      <w:r w:rsidR="00B85069" w:rsidRPr="00A30117">
        <w:rPr>
          <w:rFonts w:ascii="Calibri" w:hAnsi="Calibri" w:cs="Calibri"/>
          <w:sz w:val="22"/>
          <w:szCs w:val="22"/>
          <w:lang w:val="en-GB"/>
        </w:rPr>
        <w:t xml:space="preserve">that deal with current </w:t>
      </w:r>
      <w:r w:rsidRPr="00A30117">
        <w:rPr>
          <w:rFonts w:ascii="Calibri" w:hAnsi="Calibri" w:cs="Calibri"/>
          <w:sz w:val="22"/>
          <w:szCs w:val="22"/>
          <w:lang w:val="en-GB"/>
        </w:rPr>
        <w:t>needs of each trainee’s flock.</w:t>
      </w:r>
    </w:p>
    <w:p w:rsidR="00327110" w:rsidRPr="00A30117" w:rsidRDefault="00327110" w:rsidP="00231981">
      <w:pPr>
        <w:numPr>
          <w:ilvl w:val="0"/>
          <w:numId w:val="4"/>
        </w:numPr>
        <w:spacing w:before="0" w:after="120"/>
        <w:ind w:left="720"/>
        <w:rPr>
          <w:rFonts w:ascii="Calibri" w:hAnsi="Calibri" w:cs="Calibri"/>
          <w:sz w:val="22"/>
          <w:szCs w:val="22"/>
          <w:lang w:val="en-GB"/>
        </w:rPr>
      </w:pPr>
      <w:r w:rsidRPr="00A30117">
        <w:rPr>
          <w:rFonts w:ascii="Calibri" w:hAnsi="Calibri" w:cs="Calibri"/>
          <w:sz w:val="22"/>
          <w:szCs w:val="22"/>
          <w:lang w:val="en-GB"/>
        </w:rPr>
        <w:t>Each novice shepherd carries home a study to read and to teach to his flock.</w:t>
      </w:r>
      <w:r w:rsidR="00231981" w:rsidRPr="00A30117">
        <w:rPr>
          <w:rFonts w:ascii="Calibri" w:hAnsi="Calibri" w:cs="Calibri"/>
          <w:sz w:val="22"/>
          <w:szCs w:val="22"/>
          <w:lang w:val="en-GB"/>
        </w:rPr>
        <w:br/>
      </w:r>
    </w:p>
    <w:p w:rsidR="00327110" w:rsidRPr="00A30117" w:rsidRDefault="00676477" w:rsidP="007725C5">
      <w:pPr>
        <w:spacing w:before="0" w:after="120"/>
        <w:jc w:val="center"/>
        <w:rPr>
          <w:rFonts w:ascii="Calibri" w:hAnsi="Calibri" w:cs="Calibri"/>
          <w:b/>
          <w:bCs/>
          <w:sz w:val="22"/>
          <w:szCs w:val="22"/>
          <w:lang w:val="en-GB"/>
        </w:rPr>
      </w:pPr>
      <w:r w:rsidRPr="00A30117">
        <w:rPr>
          <w:rFonts w:ascii="Calibri" w:hAnsi="Calibri" w:cs="Calibri"/>
          <w:noProof/>
          <w:sz w:val="22"/>
          <w:szCs w:val="22"/>
          <w:lang w:val="en-CA" w:eastAsia="en-CA"/>
        </w:rPr>
        <w:drawing>
          <wp:inline distT="0" distB="0" distL="0" distR="0">
            <wp:extent cx="174244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1449070"/>
                    </a:xfrm>
                    <a:prstGeom prst="rect">
                      <a:avLst/>
                    </a:prstGeom>
                    <a:solidFill>
                      <a:srgbClr val="FFFFFF"/>
                    </a:solidFill>
                    <a:ln>
                      <a:noFill/>
                    </a:ln>
                  </pic:spPr>
                </pic:pic>
              </a:graphicData>
            </a:graphic>
          </wp:inline>
        </w:drawing>
      </w:r>
      <w:r w:rsidR="00A3251A" w:rsidRPr="00A30117">
        <w:rPr>
          <w:rFonts w:ascii="Calibri" w:hAnsi="Calibri" w:cs="Calibri"/>
          <w:sz w:val="22"/>
          <w:szCs w:val="22"/>
          <w:lang w:val="en-GB"/>
        </w:rPr>
        <w:br/>
      </w:r>
      <w:r w:rsidR="00A3251A" w:rsidRPr="00A30117">
        <w:rPr>
          <w:rFonts w:ascii="Calibri" w:hAnsi="Calibri" w:cs="Calibri"/>
          <w:i/>
          <w:iCs/>
          <w:sz w:val="22"/>
          <w:szCs w:val="22"/>
          <w:lang w:val="en-GB"/>
        </w:rPr>
        <w:t>As a waiter listens to clients to take an order, so coaches listen to trainees</w:t>
      </w:r>
      <w:r w:rsidR="00A3251A" w:rsidRPr="00A30117">
        <w:rPr>
          <w:rFonts w:ascii="Calibri" w:hAnsi="Calibri" w:cs="Calibri"/>
          <w:i/>
          <w:iCs/>
          <w:sz w:val="22"/>
          <w:szCs w:val="22"/>
          <w:lang w:val="en-GB"/>
        </w:rPr>
        <w:br/>
        <w:t>before choosing a training topic or materials.</w:t>
      </w:r>
      <w:r w:rsidR="00A3251A" w:rsidRPr="00A30117">
        <w:rPr>
          <w:rFonts w:ascii="Calibri" w:hAnsi="Calibri" w:cs="Calibri"/>
          <w:sz w:val="22"/>
          <w:szCs w:val="22"/>
          <w:lang w:val="en-GB"/>
        </w:rPr>
        <w:br/>
      </w:r>
    </w:p>
    <w:p w:rsidR="00154065" w:rsidRPr="00A30117" w:rsidRDefault="00327110" w:rsidP="007725C5">
      <w:pPr>
        <w:numPr>
          <w:ilvl w:val="0"/>
          <w:numId w:val="3"/>
        </w:numPr>
        <w:spacing w:before="0" w:after="120"/>
        <w:rPr>
          <w:rFonts w:ascii="Calibri" w:hAnsi="Calibri" w:cs="Calibri"/>
          <w:b/>
          <w:bCs/>
          <w:sz w:val="22"/>
          <w:szCs w:val="22"/>
          <w:lang w:val="en-GB"/>
        </w:rPr>
      </w:pPr>
      <w:bookmarkStart w:id="10" w:name="T_9"/>
      <w:bookmarkEnd w:id="10"/>
      <w:r w:rsidRPr="00A30117">
        <w:rPr>
          <w:rFonts w:ascii="Calibri" w:hAnsi="Calibri" w:cs="Calibri"/>
          <w:b/>
          <w:bCs/>
          <w:sz w:val="22"/>
          <w:szCs w:val="22"/>
          <w:lang w:val="en-GB"/>
        </w:rPr>
        <w:t>Regional</w:t>
      </w:r>
      <w:r w:rsidR="00B85069" w:rsidRPr="00A30117">
        <w:rPr>
          <w:rFonts w:ascii="Calibri" w:hAnsi="Calibri" w:cs="Calibri"/>
          <w:b/>
          <w:bCs/>
          <w:sz w:val="22"/>
          <w:szCs w:val="22"/>
          <w:lang w:val="en-GB"/>
        </w:rPr>
        <w:t xml:space="preserve"> co-ordinator</w:t>
      </w:r>
      <w:r w:rsidRPr="00A30117">
        <w:rPr>
          <w:rFonts w:ascii="Calibri" w:hAnsi="Calibri" w:cs="Calibri"/>
          <w:b/>
          <w:bCs/>
          <w:sz w:val="22"/>
          <w:szCs w:val="22"/>
          <w:lang w:val="en-GB"/>
        </w:rPr>
        <w:t xml:space="preserve">s and trainers provide training materials </w:t>
      </w:r>
      <w:r w:rsidR="00B85069" w:rsidRPr="00A30117">
        <w:rPr>
          <w:rFonts w:ascii="Calibri" w:hAnsi="Calibri" w:cs="Calibri"/>
          <w:bCs/>
          <w:sz w:val="22"/>
          <w:szCs w:val="22"/>
          <w:lang w:val="en-GB"/>
        </w:rPr>
        <w:t xml:space="preserve">that deal with current </w:t>
      </w:r>
      <w:r w:rsidRPr="00A30117">
        <w:rPr>
          <w:rFonts w:ascii="Calibri" w:hAnsi="Calibri" w:cs="Calibri"/>
          <w:bCs/>
          <w:sz w:val="22"/>
          <w:szCs w:val="22"/>
          <w:lang w:val="en-GB"/>
        </w:rPr>
        <w:t>needs and levels of maturity.</w:t>
      </w:r>
    </w:p>
    <w:p w:rsidR="00327110" w:rsidRPr="00A30117" w:rsidRDefault="00154065" w:rsidP="00154065">
      <w:pPr>
        <w:spacing w:before="0" w:after="120"/>
        <w:rPr>
          <w:rFonts w:ascii="Calibri" w:hAnsi="Calibri" w:cs="Calibri"/>
          <w:sz w:val="22"/>
          <w:szCs w:val="22"/>
          <w:lang w:val="en-GB"/>
        </w:rPr>
      </w:pPr>
      <w:r w:rsidRPr="00A30117">
        <w:rPr>
          <w:rFonts w:ascii="Calibri" w:hAnsi="Calibri" w:cs="Calibri"/>
          <w:sz w:val="22"/>
          <w:szCs w:val="22"/>
          <w:lang w:val="en-GB"/>
        </w:rPr>
        <w:tab/>
      </w:r>
      <w:r w:rsidR="00327110" w:rsidRPr="00A30117">
        <w:rPr>
          <w:rFonts w:ascii="Calibri" w:hAnsi="Calibri" w:cs="Calibri"/>
          <w:sz w:val="22"/>
          <w:szCs w:val="22"/>
          <w:lang w:val="en-GB"/>
        </w:rPr>
        <w:t xml:space="preserve">Materials that </w:t>
      </w:r>
      <w:r w:rsidR="009A3AA7" w:rsidRPr="00A30117">
        <w:rPr>
          <w:rFonts w:ascii="Calibri" w:hAnsi="Calibri" w:cs="Calibri"/>
          <w:sz w:val="22"/>
          <w:szCs w:val="22"/>
          <w:lang w:val="en-GB"/>
        </w:rPr>
        <w:t>coaches</w:t>
      </w:r>
      <w:r w:rsidR="00327110" w:rsidRPr="00A30117">
        <w:rPr>
          <w:rFonts w:ascii="Calibri" w:hAnsi="Calibri" w:cs="Calibri"/>
          <w:sz w:val="22"/>
          <w:szCs w:val="22"/>
          <w:lang w:val="en-GB"/>
        </w:rPr>
        <w:t xml:space="preserve"> can use easily include:</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b/>
          <w:bCs/>
          <w:i/>
          <w:iCs/>
          <w:sz w:val="22"/>
          <w:szCs w:val="22"/>
          <w:lang w:val="en-GB"/>
        </w:rPr>
        <w:t>Train &amp; Multiply</w:t>
      </w:r>
      <w:r w:rsidRPr="00A30117">
        <w:rPr>
          <w:rFonts w:ascii="Calibri" w:hAnsi="Calibri" w:cs="Calibri"/>
          <w:i/>
          <w:iCs/>
          <w:sz w:val="22"/>
          <w:szCs w:val="22"/>
          <w:vertAlign w:val="superscript"/>
          <w:lang w:val="en-GB"/>
        </w:rPr>
        <w:t>®</w:t>
      </w:r>
      <w:r w:rsidRPr="00A30117">
        <w:rPr>
          <w:rFonts w:ascii="Calibri" w:hAnsi="Calibri" w:cs="Calibri"/>
          <w:i/>
          <w:iCs/>
          <w:sz w:val="22"/>
          <w:szCs w:val="22"/>
          <w:lang w:val="en-GB"/>
        </w:rPr>
        <w:t xml:space="preserve"> (T&amp;M)</w:t>
      </w:r>
      <w:r w:rsidRPr="00A30117">
        <w:rPr>
          <w:rFonts w:ascii="Calibri" w:hAnsi="Calibri" w:cs="Calibri"/>
          <w:sz w:val="22"/>
          <w:szCs w:val="22"/>
          <w:lang w:val="en-GB"/>
        </w:rPr>
        <w:t xml:space="preserve"> — 63 small books. These were written before house churches movements became common, and they refer to ‘pastors’ and ‘chapels’, but they have been used in church planting movements in many languages including Hindi. Visit site </w:t>
      </w:r>
      <w:hyperlink r:id="rId10" w:history="1">
        <w:r w:rsidRPr="00A30117">
          <w:rPr>
            <w:rStyle w:val="Hyperlink"/>
            <w:rFonts w:ascii="Calibri" w:hAnsi="Calibri" w:cs="Calibri"/>
            <w:sz w:val="22"/>
            <w:szCs w:val="22"/>
          </w:rPr>
          <w:t>www.TrainAndMultiply.com</w:t>
        </w:r>
      </w:hyperlink>
      <w:r w:rsidRPr="00A30117">
        <w:rPr>
          <w:rFonts w:ascii="Calibri" w:hAnsi="Calibri" w:cs="Calibri"/>
          <w:sz w:val="22"/>
          <w:szCs w:val="22"/>
          <w:lang w:val="en-GB"/>
        </w:rPr>
        <w:t xml:space="preserve">, then write to </w:t>
      </w:r>
      <w:hyperlink r:id="rId11" w:history="1">
        <w:r w:rsidRPr="00A30117">
          <w:rPr>
            <w:rStyle w:val="Hyperlink"/>
            <w:rFonts w:ascii="Calibri" w:hAnsi="Calibri" w:cs="Calibri"/>
            <w:sz w:val="22"/>
            <w:szCs w:val="22"/>
          </w:rPr>
          <w:t>PWR@telus.net</w:t>
        </w:r>
      </w:hyperlink>
      <w:r w:rsidRPr="00A30117">
        <w:rPr>
          <w:rFonts w:ascii="Calibri" w:hAnsi="Calibri" w:cs="Calibri"/>
          <w:sz w:val="22"/>
          <w:szCs w:val="22"/>
          <w:lang w:val="en-GB"/>
        </w:rPr>
        <w:t>.</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b/>
          <w:bCs/>
          <w:i/>
          <w:iCs/>
          <w:sz w:val="22"/>
          <w:szCs w:val="22"/>
          <w:lang w:val="en-GB"/>
        </w:rPr>
        <w:t xml:space="preserve">Paul-Timothy </w:t>
      </w:r>
      <w:r w:rsidRPr="00A30117">
        <w:rPr>
          <w:rFonts w:ascii="Calibri" w:hAnsi="Calibri" w:cs="Calibri"/>
          <w:sz w:val="22"/>
          <w:szCs w:val="22"/>
          <w:lang w:val="en-GB"/>
        </w:rPr>
        <w:t xml:space="preserve">— 100 short studies for both shepherds and children, and supplementary studies for ongoing training. Download from </w:t>
      </w:r>
      <w:hyperlink r:id="rId12" w:history="1">
        <w:r w:rsidRPr="00A30117">
          <w:rPr>
            <w:rStyle w:val="Hyperlink"/>
            <w:rFonts w:ascii="Calibri" w:hAnsi="Calibri" w:cs="Calibri"/>
            <w:sz w:val="22"/>
            <w:szCs w:val="22"/>
          </w:rPr>
          <w:t>www.Paul-Timothy.net</w:t>
        </w:r>
      </w:hyperlink>
      <w:r w:rsidRPr="00A30117">
        <w:rPr>
          <w:rFonts w:ascii="Calibri" w:hAnsi="Calibri" w:cs="Calibri"/>
          <w:sz w:val="22"/>
          <w:szCs w:val="22"/>
          <w:lang w:val="en-GB"/>
        </w:rPr>
        <w:t>.</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b/>
          <w:bCs/>
          <w:i/>
          <w:iCs/>
          <w:sz w:val="22"/>
          <w:szCs w:val="22"/>
          <w:lang w:val="en-GB"/>
        </w:rPr>
        <w:t xml:space="preserve">Basic Topics to Use before Longer Studies Are Translated </w:t>
      </w:r>
      <w:r w:rsidRPr="00A30117">
        <w:rPr>
          <w:rFonts w:ascii="Calibri" w:hAnsi="Calibri" w:cs="Calibri"/>
          <w:i/>
          <w:iCs/>
          <w:sz w:val="22"/>
          <w:szCs w:val="22"/>
          <w:lang w:val="en-GB"/>
        </w:rPr>
        <w:t xml:space="preserve">— </w:t>
      </w:r>
      <w:r w:rsidRPr="00A30117">
        <w:rPr>
          <w:rFonts w:ascii="Calibri" w:hAnsi="Calibri" w:cs="Calibri"/>
          <w:sz w:val="22"/>
          <w:szCs w:val="22"/>
          <w:lang w:val="en-GB"/>
        </w:rPr>
        <w:t>a brief list of truths, duties, Bible stories and discussion questions, for new shepherds to teach their flocks.</w:t>
      </w:r>
      <w:r w:rsidRPr="00A30117">
        <w:rPr>
          <w:rFonts w:ascii="Calibri" w:hAnsi="Calibri" w:cs="Calibri"/>
          <w:sz w:val="22"/>
          <w:szCs w:val="22"/>
          <w:lang w:val="en-GB"/>
        </w:rPr>
        <w:br/>
        <w:t>(Paul-Timothy study #9 from www.Paul-Timothy.net)</w:t>
      </w:r>
    </w:p>
    <w:p w:rsidR="00327110" w:rsidRPr="00A30117" w:rsidRDefault="00327110" w:rsidP="007725C5">
      <w:pPr>
        <w:numPr>
          <w:ilvl w:val="0"/>
          <w:numId w:val="4"/>
        </w:numPr>
        <w:spacing w:before="0" w:after="120"/>
        <w:ind w:left="720"/>
        <w:rPr>
          <w:rFonts w:ascii="Calibri" w:hAnsi="Calibri" w:cs="Calibri"/>
          <w:sz w:val="22"/>
          <w:szCs w:val="22"/>
          <w:lang w:val="en-GB"/>
        </w:rPr>
      </w:pPr>
      <w:r w:rsidRPr="00A30117">
        <w:rPr>
          <w:rFonts w:ascii="Calibri" w:hAnsi="Calibri" w:cs="Calibri"/>
          <w:b/>
          <w:i/>
          <w:iCs/>
          <w:sz w:val="22"/>
          <w:szCs w:val="22"/>
          <w:lang w:val="en-GB"/>
        </w:rPr>
        <w:lastRenderedPageBreak/>
        <w:t xml:space="preserve">Shepherd’s Storybook </w:t>
      </w:r>
      <w:r w:rsidRPr="00A30117">
        <w:rPr>
          <w:rFonts w:ascii="Calibri" w:hAnsi="Calibri" w:cs="Calibri"/>
          <w:sz w:val="22"/>
          <w:szCs w:val="22"/>
          <w:lang w:val="en-GB"/>
        </w:rPr>
        <w:t xml:space="preserve">— Training for new leaders, written as a story, based on Bible stories that teach vital truths and duties, for less educated workers. </w:t>
      </w:r>
      <w:r w:rsidRPr="00A30117">
        <w:rPr>
          <w:rFonts w:ascii="Calibri" w:hAnsi="Calibri" w:cs="Calibri"/>
          <w:sz w:val="22"/>
          <w:szCs w:val="22"/>
          <w:lang w:val="en-GB"/>
        </w:rPr>
        <w:br/>
        <w:t>(http://www.paul-timothy.net/html/storybook.html)</w:t>
      </w:r>
    </w:p>
    <w:p w:rsidR="00327110" w:rsidRPr="00A30117" w:rsidRDefault="00327110" w:rsidP="00154065">
      <w:pPr>
        <w:numPr>
          <w:ilvl w:val="0"/>
          <w:numId w:val="3"/>
        </w:numPr>
        <w:spacing w:before="0" w:after="120"/>
        <w:rPr>
          <w:rFonts w:ascii="Calibri" w:hAnsi="Calibri" w:cs="Calibri"/>
          <w:b/>
          <w:bCs/>
          <w:sz w:val="22"/>
          <w:szCs w:val="22"/>
          <w:lang w:val="en-GB"/>
        </w:rPr>
      </w:pPr>
      <w:bookmarkStart w:id="11" w:name="T_10"/>
      <w:bookmarkEnd w:id="11"/>
      <w:r w:rsidRPr="00A30117">
        <w:rPr>
          <w:rFonts w:ascii="Calibri" w:hAnsi="Calibri" w:cs="Calibri"/>
          <w:b/>
          <w:bCs/>
          <w:sz w:val="22"/>
          <w:szCs w:val="22"/>
          <w:lang w:val="en-GB"/>
        </w:rPr>
        <w:t xml:space="preserve">Trainers who implement these tasks </w:t>
      </w:r>
      <w:r w:rsidRPr="00A30117">
        <w:rPr>
          <w:rFonts w:ascii="Calibri" w:hAnsi="Calibri" w:cs="Calibri"/>
          <w:sz w:val="22"/>
          <w:szCs w:val="22"/>
          <w:lang w:val="en-GB"/>
        </w:rPr>
        <w:t xml:space="preserve">should </w:t>
      </w:r>
      <w:r w:rsidR="00154065" w:rsidRPr="00A30117">
        <w:rPr>
          <w:rFonts w:ascii="Calibri" w:hAnsi="Calibri" w:cs="Calibri"/>
          <w:sz w:val="22"/>
          <w:szCs w:val="22"/>
          <w:lang w:val="en-GB"/>
        </w:rPr>
        <w:t>utilize</w:t>
      </w:r>
      <w:r w:rsidRPr="00A30117">
        <w:rPr>
          <w:rFonts w:ascii="Calibri" w:hAnsi="Calibri" w:cs="Calibri"/>
          <w:sz w:val="22"/>
          <w:szCs w:val="22"/>
          <w:lang w:val="en-GB"/>
        </w:rPr>
        <w:t xml:space="preserve"> the following two tools:</w:t>
      </w:r>
    </w:p>
    <w:p w:rsidR="00327110" w:rsidRPr="00A30117" w:rsidRDefault="00327110" w:rsidP="007725C5">
      <w:pPr>
        <w:numPr>
          <w:ilvl w:val="1"/>
          <w:numId w:val="3"/>
        </w:numPr>
        <w:spacing w:before="0" w:after="120"/>
        <w:ind w:left="720"/>
        <w:rPr>
          <w:rFonts w:ascii="Calibri" w:hAnsi="Calibri" w:cs="Calibri"/>
          <w:sz w:val="22"/>
          <w:szCs w:val="22"/>
          <w:lang w:val="en-GB"/>
        </w:rPr>
      </w:pPr>
      <w:r w:rsidRPr="00A30117">
        <w:rPr>
          <w:rFonts w:ascii="Calibri" w:hAnsi="Calibri" w:cs="Calibri"/>
          <w:b/>
          <w:bCs/>
          <w:sz w:val="22"/>
          <w:szCs w:val="22"/>
          <w:lang w:val="en-GB"/>
        </w:rPr>
        <w:t xml:space="preserve">This same list of Ten Tasks. </w:t>
      </w:r>
      <w:r w:rsidRPr="00A30117">
        <w:rPr>
          <w:rFonts w:ascii="Calibri" w:hAnsi="Calibri" w:cs="Calibri"/>
          <w:sz w:val="22"/>
          <w:szCs w:val="22"/>
          <w:lang w:val="en-GB"/>
        </w:rPr>
        <w:t>A few initial workshops will explain these principles and practices to regional workshop leaders. These leaders then pass on this ‘</w:t>
      </w:r>
      <w:r w:rsidR="009A3AA7" w:rsidRPr="00A30117">
        <w:rPr>
          <w:rFonts w:ascii="Calibri" w:hAnsi="Calibri" w:cs="Calibri"/>
          <w:sz w:val="22"/>
          <w:szCs w:val="22"/>
          <w:lang w:val="en-GB"/>
        </w:rPr>
        <w:t>lightweight baton</w:t>
      </w:r>
      <w:r w:rsidRPr="00A30117">
        <w:rPr>
          <w:rFonts w:ascii="Calibri" w:hAnsi="Calibri" w:cs="Calibri"/>
          <w:sz w:val="22"/>
          <w:szCs w:val="22"/>
          <w:lang w:val="en-GB"/>
        </w:rPr>
        <w:t>’ to shepherds who will present it to their flocks. A ‘</w:t>
      </w:r>
      <w:r w:rsidR="009A3AA7" w:rsidRPr="00A30117">
        <w:rPr>
          <w:rFonts w:ascii="Calibri" w:hAnsi="Calibri" w:cs="Calibri"/>
          <w:sz w:val="22"/>
          <w:szCs w:val="22"/>
          <w:lang w:val="en-GB"/>
        </w:rPr>
        <w:t>lightweight baton</w:t>
      </w:r>
      <w:r w:rsidRPr="00A30117">
        <w:rPr>
          <w:rFonts w:ascii="Calibri" w:hAnsi="Calibri" w:cs="Calibri"/>
          <w:sz w:val="22"/>
          <w:szCs w:val="22"/>
          <w:lang w:val="en-GB"/>
        </w:rPr>
        <w:t>’ avoids methods and instruction that fail to extend training and congregational reproduction.</w:t>
      </w:r>
    </w:p>
    <w:p w:rsidR="00327110" w:rsidRPr="00A30117" w:rsidRDefault="00327110" w:rsidP="007725C5">
      <w:pPr>
        <w:numPr>
          <w:ilvl w:val="1"/>
          <w:numId w:val="3"/>
        </w:numPr>
        <w:spacing w:before="0" w:after="120"/>
        <w:ind w:left="720"/>
        <w:rPr>
          <w:rFonts w:ascii="Calibri" w:hAnsi="Calibri" w:cs="Calibri"/>
          <w:b/>
          <w:sz w:val="22"/>
          <w:szCs w:val="22"/>
          <w:lang w:val="en-GB"/>
        </w:rPr>
      </w:pPr>
      <w:r w:rsidRPr="00A30117">
        <w:rPr>
          <w:rFonts w:ascii="Calibri" w:hAnsi="Calibri" w:cs="Calibri"/>
          <w:b/>
          <w:bCs/>
          <w:sz w:val="22"/>
          <w:szCs w:val="22"/>
          <w:lang w:val="en-GB"/>
        </w:rPr>
        <w:t>Role-plays</w:t>
      </w:r>
      <w:r w:rsidRPr="00A30117">
        <w:rPr>
          <w:rFonts w:ascii="Calibri" w:hAnsi="Calibri" w:cs="Calibri"/>
          <w:sz w:val="22"/>
          <w:szCs w:val="22"/>
          <w:lang w:val="en-GB"/>
        </w:rPr>
        <w:t>. The ‘</w:t>
      </w:r>
      <w:r w:rsidR="009A3AA7" w:rsidRPr="00A30117">
        <w:rPr>
          <w:rFonts w:ascii="Calibri" w:hAnsi="Calibri" w:cs="Calibri"/>
          <w:sz w:val="22"/>
          <w:szCs w:val="22"/>
          <w:lang w:val="en-GB"/>
        </w:rPr>
        <w:t>lightweight baton</w:t>
      </w:r>
      <w:r w:rsidRPr="00A30117">
        <w:rPr>
          <w:rFonts w:ascii="Calibri" w:hAnsi="Calibri" w:cs="Calibri"/>
          <w:sz w:val="22"/>
          <w:szCs w:val="22"/>
          <w:lang w:val="en-GB"/>
        </w:rPr>
        <w:t>’ might include brief role-plays that shepherds can easily help their congregations to do. Such role-plays should illustrate</w:t>
      </w:r>
      <w:r w:rsidRPr="00A30117">
        <w:rPr>
          <w:rFonts w:ascii="Calibri" w:hAnsi="Calibri" w:cs="Calibri"/>
          <w:b/>
          <w:bCs/>
          <w:sz w:val="22"/>
          <w:szCs w:val="22"/>
          <w:lang w:val="en-GB"/>
        </w:rPr>
        <w:t xml:space="preserve"> </w:t>
      </w:r>
      <w:r w:rsidRPr="00A30117">
        <w:rPr>
          <w:rFonts w:ascii="Calibri" w:hAnsi="Calibri" w:cs="Calibri"/>
          <w:sz w:val="22"/>
          <w:szCs w:val="22"/>
          <w:lang w:val="en-GB"/>
        </w:rPr>
        <w:t xml:space="preserve">vital New Testament guidelines, and demonstrate how to reproduce flocks,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new leaders and mobilize bi-vocational workers, all in one combined effort.</w:t>
      </w:r>
      <w:r w:rsidRPr="00A30117">
        <w:rPr>
          <w:rFonts w:ascii="Calibri" w:hAnsi="Calibri" w:cs="Calibri"/>
          <w:b/>
          <w:sz w:val="22"/>
          <w:szCs w:val="22"/>
          <w:lang w:val="en-GB"/>
        </w:rPr>
        <w:t xml:space="preserve"> </w:t>
      </w:r>
    </w:p>
    <w:p w:rsidR="00327110" w:rsidRPr="00A30117" w:rsidRDefault="00327110" w:rsidP="007725C5">
      <w:pPr>
        <w:spacing w:before="0" w:after="120"/>
        <w:rPr>
          <w:rFonts w:ascii="Calibri" w:hAnsi="Calibri" w:cs="Calibri"/>
          <w:b/>
          <w:sz w:val="22"/>
          <w:szCs w:val="22"/>
          <w:lang w:val="en-GB"/>
        </w:rPr>
      </w:pPr>
    </w:p>
    <w:p w:rsidR="00327110" w:rsidRPr="00A30117" w:rsidRDefault="00676477" w:rsidP="007725C5">
      <w:pPr>
        <w:spacing w:before="0" w:after="120"/>
        <w:jc w:val="center"/>
        <w:rPr>
          <w:rFonts w:ascii="Calibri" w:hAnsi="Calibri" w:cs="Calibri"/>
          <w:b/>
          <w:sz w:val="22"/>
          <w:szCs w:val="22"/>
          <w:lang w:val="en-GB"/>
        </w:rPr>
      </w:pPr>
      <w:r w:rsidRPr="00A30117">
        <w:rPr>
          <w:rFonts w:ascii="Calibri" w:hAnsi="Calibri" w:cs="Calibri"/>
          <w:b/>
          <w:noProof/>
          <w:sz w:val="22"/>
          <w:szCs w:val="22"/>
          <w:lang w:val="en-CA" w:eastAsia="en-CA"/>
        </w:rPr>
        <w:drawing>
          <wp:inline distT="0" distB="0" distL="0" distR="0">
            <wp:extent cx="3657600" cy="207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078990"/>
                    </a:xfrm>
                    <a:prstGeom prst="rect">
                      <a:avLst/>
                    </a:prstGeom>
                    <a:noFill/>
                    <a:ln>
                      <a:noFill/>
                    </a:ln>
                  </pic:spPr>
                </pic:pic>
              </a:graphicData>
            </a:graphic>
          </wp:inline>
        </w:drawing>
      </w:r>
      <w:r w:rsidR="009A3AA7" w:rsidRPr="00A30117">
        <w:rPr>
          <w:rFonts w:ascii="Calibri" w:hAnsi="Calibri" w:cs="Calibri"/>
          <w:b/>
          <w:sz w:val="22"/>
          <w:szCs w:val="22"/>
          <w:lang w:val="en-GB"/>
        </w:rPr>
        <w:br/>
      </w:r>
      <w:r w:rsidR="009A3AA7" w:rsidRPr="00A30117">
        <w:rPr>
          <w:rFonts w:ascii="Calibri" w:hAnsi="Calibri" w:cs="Calibri"/>
          <w:bCs/>
          <w:i/>
          <w:iCs/>
          <w:sz w:val="22"/>
          <w:szCs w:val="22"/>
          <w:lang w:val="en-GB"/>
        </w:rPr>
        <w:t>Role play serves to pass a ‘lightweight baton’ of easily reproducible</w:t>
      </w:r>
      <w:r w:rsidR="009A3AA7" w:rsidRPr="00A30117">
        <w:rPr>
          <w:rFonts w:ascii="Calibri" w:hAnsi="Calibri" w:cs="Calibri"/>
          <w:bCs/>
          <w:i/>
          <w:iCs/>
          <w:sz w:val="22"/>
          <w:szCs w:val="22"/>
          <w:lang w:val="en-GB"/>
        </w:rPr>
        <w:br/>
        <w:t>methods that can be passed to others, in turn.</w:t>
      </w:r>
    </w:p>
    <w:p w:rsidR="00327110" w:rsidRPr="00A30117" w:rsidRDefault="00327110" w:rsidP="009A3AA7">
      <w:pPr>
        <w:spacing w:before="240" w:after="240"/>
        <w:jc w:val="center"/>
        <w:rPr>
          <w:rFonts w:ascii="Calibri" w:hAnsi="Calibri" w:cs="Calibri"/>
          <w:b/>
          <w:bCs/>
          <w:sz w:val="22"/>
          <w:szCs w:val="22"/>
          <w:lang w:val="en-GB"/>
        </w:rPr>
      </w:pPr>
      <w:r w:rsidRPr="00A30117">
        <w:rPr>
          <w:rFonts w:ascii="Calibri" w:hAnsi="Calibri" w:cs="Calibri"/>
          <w:b/>
          <w:bCs/>
          <w:sz w:val="22"/>
          <w:szCs w:val="22"/>
          <w:lang w:val="en-GB"/>
        </w:rPr>
        <w:t xml:space="preserve">Role-plays for Coordinators and Trainers to Explain </w:t>
      </w:r>
      <w:r w:rsidR="00B85069" w:rsidRPr="00A30117">
        <w:rPr>
          <w:rFonts w:ascii="Calibri" w:hAnsi="Calibri" w:cs="Calibri"/>
          <w:b/>
          <w:bCs/>
          <w:sz w:val="22"/>
          <w:szCs w:val="22"/>
          <w:lang w:val="en-GB"/>
        </w:rPr>
        <w:t>Coach</w:t>
      </w:r>
      <w:r w:rsidRPr="00A30117">
        <w:rPr>
          <w:rFonts w:ascii="Calibri" w:hAnsi="Calibri" w:cs="Calibri"/>
          <w:b/>
          <w:bCs/>
          <w:sz w:val="22"/>
          <w:szCs w:val="22"/>
          <w:lang w:val="en-GB"/>
        </w:rPr>
        <w:t>ing</w:t>
      </w:r>
    </w:p>
    <w:p w:rsidR="00327110" w:rsidRPr="00A30117" w:rsidRDefault="00327110" w:rsidP="007725C5">
      <w:pPr>
        <w:spacing w:before="0" w:after="120"/>
        <w:ind w:right="29" w:firstLine="720"/>
        <w:rPr>
          <w:rFonts w:ascii="Calibri" w:hAnsi="Calibri" w:cs="Calibri"/>
          <w:sz w:val="22"/>
          <w:szCs w:val="22"/>
          <w:lang w:val="en-GB"/>
        </w:rPr>
      </w:pPr>
      <w:r w:rsidRPr="00A30117">
        <w:rPr>
          <w:rFonts w:ascii="Calibri" w:hAnsi="Calibri" w:cs="Calibri"/>
          <w:sz w:val="22"/>
          <w:szCs w:val="22"/>
          <w:lang w:val="en-GB"/>
        </w:rPr>
        <w:t xml:space="preserve">Here is an easy way to do role-plays in a congregational meeting. A shepherd’s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will explain it to him beforehand. The shepherd, or another leader, will choose and coach some volunteers to play the parts of two people, called </w:t>
      </w:r>
      <w:r w:rsidRPr="00A30117">
        <w:rPr>
          <w:rFonts w:ascii="Calibri" w:hAnsi="Calibri" w:cs="Calibri"/>
          <w:b/>
          <w:bCs/>
          <w:sz w:val="22"/>
          <w:szCs w:val="22"/>
          <w:lang w:val="en-GB"/>
        </w:rPr>
        <w:t>Mr. Faithful</w:t>
      </w:r>
      <w:r w:rsidRPr="00A30117">
        <w:rPr>
          <w:rFonts w:ascii="Calibri" w:hAnsi="Calibri" w:cs="Calibri"/>
          <w:sz w:val="22"/>
          <w:szCs w:val="22"/>
          <w:lang w:val="en-GB"/>
        </w:rPr>
        <w:t xml:space="preserve"> and </w:t>
      </w:r>
      <w:r w:rsidRPr="00A30117">
        <w:rPr>
          <w:rFonts w:ascii="Calibri" w:hAnsi="Calibri" w:cs="Calibri"/>
          <w:b/>
          <w:bCs/>
          <w:sz w:val="22"/>
          <w:szCs w:val="22"/>
          <w:lang w:val="en-GB"/>
        </w:rPr>
        <w:t>Mr. Foolish</w:t>
      </w:r>
      <w:r w:rsidRPr="00A30117">
        <w:rPr>
          <w:rFonts w:ascii="Calibri" w:hAnsi="Calibri" w:cs="Calibri"/>
          <w:sz w:val="22"/>
          <w:szCs w:val="22"/>
          <w:lang w:val="en-GB"/>
        </w:rPr>
        <w:t>. (The shepherd will also coach any other minor players that are needed.) These two characters bring vital truths into focus by arguing about them in a humorous way. When they stop, the shepherd should explain in more detail what the flock</w:t>
      </w:r>
      <w:r w:rsidR="007B05D0" w:rsidRPr="00A30117">
        <w:rPr>
          <w:rFonts w:ascii="Calibri" w:hAnsi="Calibri" w:cs="Calibri"/>
          <w:sz w:val="22"/>
          <w:szCs w:val="22"/>
          <w:lang w:val="en-GB"/>
        </w:rPr>
        <w:t xml:space="preserve"> should do. Here is an example…</w:t>
      </w:r>
      <w:r w:rsidR="009A3AA7" w:rsidRPr="00A30117">
        <w:rPr>
          <w:rFonts w:ascii="Calibri" w:hAnsi="Calibri" w:cs="Calibri"/>
          <w:sz w:val="22"/>
          <w:szCs w:val="22"/>
          <w:lang w:val="en-GB"/>
        </w:rPr>
        <w:br/>
      </w:r>
    </w:p>
    <w:p w:rsidR="00327110" w:rsidRPr="00A30117" w:rsidRDefault="00676477" w:rsidP="007725C5">
      <w:pPr>
        <w:widowControl w:val="0"/>
        <w:spacing w:before="0" w:after="120"/>
        <w:jc w:val="center"/>
        <w:rPr>
          <w:rFonts w:ascii="Calibri" w:hAnsi="Calibri" w:cs="Calibri"/>
          <w:sz w:val="22"/>
          <w:szCs w:val="22"/>
          <w:lang w:val="en-GB"/>
        </w:rPr>
      </w:pPr>
      <w:r w:rsidRPr="00A30117">
        <w:rPr>
          <w:rFonts w:ascii="Calibri" w:hAnsi="Calibri" w:cs="Calibri"/>
          <w:noProof/>
          <w:sz w:val="22"/>
          <w:szCs w:val="22"/>
          <w:lang w:val="en-CA" w:eastAsia="en-CA"/>
        </w:rPr>
        <w:drawing>
          <wp:inline distT="0" distB="0" distL="0" distR="0">
            <wp:extent cx="2415540" cy="1294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1294130"/>
                    </a:xfrm>
                    <a:prstGeom prst="rect">
                      <a:avLst/>
                    </a:prstGeom>
                    <a:solidFill>
                      <a:srgbClr val="FFFFFF"/>
                    </a:solidFill>
                    <a:ln>
                      <a:noFill/>
                    </a:ln>
                  </pic:spPr>
                </pic:pic>
              </a:graphicData>
            </a:graphic>
          </wp:inline>
        </w:drawing>
      </w:r>
    </w:p>
    <w:p w:rsidR="00327110" w:rsidRPr="00A30117" w:rsidRDefault="00327110" w:rsidP="007725C5">
      <w:pPr>
        <w:numPr>
          <w:ilvl w:val="0"/>
          <w:numId w:val="9"/>
        </w:numPr>
        <w:tabs>
          <w:tab w:val="left" w:pos="1980"/>
        </w:tabs>
        <w:spacing w:before="0" w:after="120"/>
        <w:rPr>
          <w:rFonts w:ascii="Calibri" w:hAnsi="Calibri" w:cs="Calibri"/>
          <w:sz w:val="22"/>
          <w:szCs w:val="22"/>
          <w:lang w:val="en-GB"/>
        </w:rPr>
      </w:pPr>
      <w:r w:rsidRPr="00A30117">
        <w:rPr>
          <w:rFonts w:ascii="Calibri" w:hAnsi="Calibri" w:cs="Calibri"/>
          <w:b/>
          <w:bCs/>
          <w:sz w:val="22"/>
          <w:szCs w:val="22"/>
          <w:lang w:val="en-GB"/>
        </w:rPr>
        <w:lastRenderedPageBreak/>
        <w:t>Mr. Faithful</w:t>
      </w:r>
      <w:r w:rsidRPr="00A30117">
        <w:rPr>
          <w:rFonts w:ascii="Calibri" w:hAnsi="Calibri" w:cs="Calibri"/>
          <w:sz w:val="22"/>
          <w:szCs w:val="22"/>
          <w:lang w:val="en-GB"/>
        </w:rPr>
        <w:t>, prepared ahead of time by their shepherd, urges the flock to start a daughter congregation, sowing and reaping the “Heavenly Wheat” that Jesus has given us. Jesus said that grain seed can reproduces up to 100 times when sown in good soil. Jesus meant that every a congregation has its own God-given, heavenly seed having in itself power to reproduce after its own kind, multiplying its members as well as new congregations.</w:t>
      </w:r>
    </w:p>
    <w:p w:rsidR="00327110" w:rsidRPr="00A30117" w:rsidRDefault="00327110" w:rsidP="007725C5">
      <w:pPr>
        <w:numPr>
          <w:ilvl w:val="0"/>
          <w:numId w:val="9"/>
        </w:numPr>
        <w:spacing w:before="0" w:after="120"/>
        <w:rPr>
          <w:rFonts w:ascii="Calibri" w:hAnsi="Calibri" w:cs="Calibri"/>
          <w:sz w:val="22"/>
          <w:szCs w:val="22"/>
          <w:lang w:val="en-GB"/>
        </w:rPr>
      </w:pPr>
      <w:r w:rsidRPr="00A30117">
        <w:rPr>
          <w:rFonts w:ascii="Calibri" w:hAnsi="Calibri" w:cs="Calibri"/>
          <w:b/>
          <w:bCs/>
          <w:sz w:val="22"/>
          <w:szCs w:val="22"/>
          <w:lang w:val="en-GB"/>
        </w:rPr>
        <w:t>Mr. Foolish</w:t>
      </w:r>
      <w:r w:rsidRPr="00A30117">
        <w:rPr>
          <w:rFonts w:ascii="Calibri" w:hAnsi="Calibri" w:cs="Calibri"/>
          <w:sz w:val="22"/>
          <w:szCs w:val="22"/>
          <w:lang w:val="en-GB"/>
        </w:rPr>
        <w:t>, prepared ahead of time by the shepherd, argues in turn, in a loud, exaggerated way, against “such reckless activity” citing common, traditional objections in his own words:“It would cost too much!” “We would lose control!” “False doctrine would creep in!”.</w:t>
      </w:r>
    </w:p>
    <w:p w:rsidR="00327110" w:rsidRPr="00A30117" w:rsidRDefault="00327110" w:rsidP="007725C5">
      <w:pPr>
        <w:numPr>
          <w:ilvl w:val="0"/>
          <w:numId w:val="9"/>
        </w:numPr>
        <w:spacing w:before="0" w:after="120"/>
        <w:rPr>
          <w:rFonts w:ascii="Calibri" w:hAnsi="Calibri" w:cs="Calibri"/>
          <w:sz w:val="22"/>
          <w:szCs w:val="22"/>
          <w:lang w:val="en-GB"/>
        </w:rPr>
      </w:pPr>
      <w:r w:rsidRPr="00A30117">
        <w:rPr>
          <w:rFonts w:ascii="Calibri" w:hAnsi="Calibri" w:cs="Calibri"/>
          <w:b/>
          <w:bCs/>
          <w:sz w:val="22"/>
          <w:szCs w:val="22"/>
          <w:lang w:val="en-GB"/>
        </w:rPr>
        <w:t>Mr. Faithful</w:t>
      </w:r>
      <w:r w:rsidRPr="00A30117">
        <w:rPr>
          <w:rFonts w:ascii="Calibri" w:hAnsi="Calibri" w:cs="Calibri"/>
          <w:sz w:val="22"/>
          <w:szCs w:val="22"/>
          <w:lang w:val="en-GB"/>
        </w:rPr>
        <w:t xml:space="preserve"> replies in his own words: “God provides for his workers!” “The Holy Spirit will be in control!” “False doctrine comes from old, sterile churches, not from new, Spirit-filled flocks that are reproducing.” </w:t>
      </w:r>
    </w:p>
    <w:p w:rsidR="00327110" w:rsidRPr="00A30117" w:rsidRDefault="00327110" w:rsidP="007725C5">
      <w:pPr>
        <w:spacing w:before="0" w:after="120"/>
        <w:ind w:right="29" w:firstLine="720"/>
        <w:rPr>
          <w:rFonts w:ascii="Calibri" w:hAnsi="Calibri" w:cs="Calibri"/>
          <w:sz w:val="22"/>
          <w:szCs w:val="22"/>
          <w:lang w:val="en-GB"/>
        </w:rPr>
      </w:pPr>
      <w:r w:rsidRPr="00A30117">
        <w:rPr>
          <w:rFonts w:ascii="Calibri" w:hAnsi="Calibri" w:cs="Calibri"/>
          <w:sz w:val="22"/>
          <w:szCs w:val="22"/>
          <w:lang w:val="en-GB"/>
        </w:rPr>
        <w:t>Bringing both viewpoints into sharp contrast helps even the newest believers to understand.</w:t>
      </w:r>
    </w:p>
    <w:p w:rsidR="00327110" w:rsidRPr="00A30117" w:rsidRDefault="00327110" w:rsidP="007725C5">
      <w:pPr>
        <w:numPr>
          <w:ilvl w:val="0"/>
          <w:numId w:val="9"/>
        </w:numPr>
        <w:spacing w:before="0" w:after="120"/>
        <w:rPr>
          <w:rFonts w:ascii="Calibri" w:hAnsi="Calibri" w:cs="Calibri"/>
          <w:sz w:val="22"/>
          <w:szCs w:val="22"/>
          <w:lang w:val="en-GB"/>
        </w:rPr>
      </w:pPr>
      <w:r w:rsidRPr="00A30117">
        <w:rPr>
          <w:rFonts w:ascii="Calibri" w:hAnsi="Calibri" w:cs="Calibri"/>
          <w:b/>
          <w:bCs/>
          <w:sz w:val="22"/>
          <w:szCs w:val="22"/>
          <w:lang w:val="en-GB"/>
        </w:rPr>
        <w:t xml:space="preserve">Shepherd </w:t>
      </w:r>
      <w:r w:rsidRPr="00A30117">
        <w:rPr>
          <w:rFonts w:ascii="Calibri" w:hAnsi="Calibri" w:cs="Calibri"/>
          <w:sz w:val="22"/>
          <w:szCs w:val="22"/>
          <w:lang w:val="en-GB"/>
        </w:rPr>
        <w:t xml:space="preserve">(or another leader named by a shepherding elder) summarizes for the congregation what it should do. A shepherd’s </w:t>
      </w:r>
      <w:r w:rsidR="00B85069" w:rsidRPr="00A30117">
        <w:rPr>
          <w:rFonts w:ascii="Calibri" w:hAnsi="Calibri" w:cs="Calibri"/>
          <w:sz w:val="22"/>
          <w:szCs w:val="22"/>
          <w:lang w:val="en-GB"/>
        </w:rPr>
        <w:t>coach</w:t>
      </w:r>
      <w:r w:rsidRPr="00A30117">
        <w:rPr>
          <w:rFonts w:ascii="Calibri" w:hAnsi="Calibri" w:cs="Calibri"/>
          <w:sz w:val="22"/>
          <w:szCs w:val="22"/>
          <w:lang w:val="en-GB"/>
        </w:rPr>
        <w:t>, who may come from a mother church, should explain the role-plays and the truths that they impart, and encourage the shepherd to prepare them well.</w:t>
      </w:r>
    </w:p>
    <w:p w:rsidR="00327110" w:rsidRPr="00A30117" w:rsidRDefault="00327110" w:rsidP="009A3AA7">
      <w:pPr>
        <w:pStyle w:val="BodyTextIndent"/>
        <w:keepNext w:val="0"/>
        <w:spacing w:before="240" w:after="240"/>
        <w:ind w:firstLine="0"/>
        <w:jc w:val="center"/>
        <w:rPr>
          <w:rFonts w:ascii="Calibri" w:hAnsi="Calibri" w:cs="Calibri"/>
          <w:b/>
          <w:bCs/>
          <w:sz w:val="22"/>
          <w:szCs w:val="22"/>
          <w:lang w:val="en-GB"/>
        </w:rPr>
      </w:pPr>
      <w:r w:rsidRPr="00A30117">
        <w:rPr>
          <w:rFonts w:ascii="Calibri" w:hAnsi="Calibri" w:cs="Calibri"/>
          <w:b/>
          <w:bCs/>
          <w:sz w:val="22"/>
          <w:szCs w:val="22"/>
          <w:lang w:val="en-GB"/>
        </w:rPr>
        <w:t>Heavenly Wheat Role</w:t>
      </w:r>
      <w:r w:rsidR="009A3AA7" w:rsidRPr="00A30117">
        <w:rPr>
          <w:rFonts w:ascii="Calibri" w:hAnsi="Calibri" w:cs="Calibri"/>
          <w:b/>
          <w:bCs/>
          <w:sz w:val="22"/>
          <w:szCs w:val="22"/>
          <w:lang w:val="en-GB"/>
        </w:rPr>
        <w:t>-play</w:t>
      </w:r>
    </w:p>
    <w:p w:rsidR="00327110" w:rsidRPr="00A30117" w:rsidRDefault="00327110" w:rsidP="007725C5">
      <w:pPr>
        <w:pStyle w:val="BodyTextIndent"/>
        <w:keepNext w:val="0"/>
        <w:spacing w:before="0" w:after="120"/>
        <w:ind w:firstLine="0"/>
        <w:rPr>
          <w:rFonts w:ascii="Calibri" w:hAnsi="Calibri" w:cs="Calibri"/>
          <w:sz w:val="22"/>
          <w:szCs w:val="22"/>
          <w:lang w:val="en-GB"/>
        </w:rPr>
      </w:pPr>
      <w:r w:rsidRPr="00A30117">
        <w:rPr>
          <w:rFonts w:ascii="Calibri" w:hAnsi="Calibri" w:cs="Calibri"/>
          <w:sz w:val="22"/>
          <w:szCs w:val="22"/>
          <w:lang w:val="en-GB"/>
        </w:rPr>
        <w:tab/>
        <w:t>Here is how three additional role plays can develop the theme of ‘Heavenly Wheat’. Earthly grains of wheat have three sections: a small ‘germ’ that reproduces a wheat plant, plus two sides of the grain that nourish the sprouting seed. Heavenly Wheat will repr</w:t>
      </w:r>
      <w:r w:rsidR="007B05D0" w:rsidRPr="00A30117">
        <w:rPr>
          <w:rFonts w:ascii="Calibri" w:hAnsi="Calibri" w:cs="Calibri"/>
          <w:sz w:val="22"/>
          <w:szCs w:val="22"/>
          <w:lang w:val="en-GB"/>
        </w:rPr>
        <w:t>oduce if we fulfil three tasks:</w:t>
      </w:r>
    </w:p>
    <w:p w:rsidR="00327110" w:rsidRPr="00A30117" w:rsidRDefault="00327110" w:rsidP="007725C5">
      <w:pPr>
        <w:spacing w:before="0" w:after="120"/>
        <w:ind w:left="1440"/>
        <w:rPr>
          <w:rFonts w:ascii="Calibri" w:hAnsi="Calibri" w:cs="Calibri"/>
          <w:i/>
          <w:iCs/>
          <w:sz w:val="22"/>
          <w:szCs w:val="22"/>
          <w:lang w:val="en-GB"/>
        </w:rPr>
      </w:pPr>
      <w:r w:rsidRPr="00A30117">
        <w:rPr>
          <w:rFonts w:ascii="Calibri" w:hAnsi="Calibri" w:cs="Calibri"/>
          <w:i/>
          <w:iCs/>
          <w:sz w:val="22"/>
          <w:szCs w:val="22"/>
          <w:lang w:val="en-GB"/>
        </w:rPr>
        <w:t xml:space="preserve">1. </w:t>
      </w:r>
      <w:r w:rsidRPr="00A30117">
        <w:rPr>
          <w:rFonts w:ascii="Calibri" w:hAnsi="Calibri" w:cs="Calibri"/>
          <w:b/>
          <w:bCs/>
          <w:i/>
          <w:iCs/>
          <w:sz w:val="22"/>
          <w:szCs w:val="22"/>
          <w:lang w:val="en-GB"/>
        </w:rPr>
        <w:t>Sow</w:t>
      </w:r>
      <w:r w:rsidRPr="00A30117">
        <w:rPr>
          <w:rFonts w:ascii="Calibri" w:hAnsi="Calibri" w:cs="Calibri"/>
          <w:i/>
          <w:iCs/>
          <w:sz w:val="22"/>
          <w:szCs w:val="22"/>
          <w:lang w:val="en-GB"/>
        </w:rPr>
        <w:t xml:space="preserve"> in neglected fields </w:t>
      </w:r>
    </w:p>
    <w:p w:rsidR="00327110" w:rsidRPr="00A30117" w:rsidRDefault="00327110" w:rsidP="007725C5">
      <w:pPr>
        <w:spacing w:before="0" w:after="120"/>
        <w:ind w:left="2160"/>
        <w:rPr>
          <w:rFonts w:ascii="Calibri" w:hAnsi="Calibri" w:cs="Calibri"/>
          <w:i/>
          <w:iCs/>
          <w:sz w:val="22"/>
          <w:szCs w:val="22"/>
          <w:lang w:val="en-GB"/>
        </w:rPr>
      </w:pPr>
      <w:r w:rsidRPr="00A30117">
        <w:rPr>
          <w:rFonts w:ascii="Calibri" w:hAnsi="Calibri" w:cs="Calibri"/>
          <w:i/>
          <w:iCs/>
          <w:sz w:val="22"/>
          <w:szCs w:val="22"/>
          <w:lang w:val="en-GB"/>
        </w:rPr>
        <w:t xml:space="preserve">2. </w:t>
      </w:r>
      <w:r w:rsidRPr="00A30117">
        <w:rPr>
          <w:rFonts w:ascii="Calibri" w:hAnsi="Calibri" w:cs="Calibri"/>
          <w:b/>
          <w:bCs/>
          <w:i/>
          <w:iCs/>
          <w:sz w:val="22"/>
          <w:szCs w:val="22"/>
          <w:lang w:val="en-GB"/>
        </w:rPr>
        <w:t>Reproduce</w:t>
      </w:r>
      <w:r w:rsidRPr="00A30117">
        <w:rPr>
          <w:rFonts w:ascii="Calibri" w:hAnsi="Calibri" w:cs="Calibri"/>
          <w:i/>
          <w:iCs/>
          <w:sz w:val="22"/>
          <w:szCs w:val="22"/>
          <w:lang w:val="en-GB"/>
        </w:rPr>
        <w:t xml:space="preserve"> both believers and flocks.</w:t>
      </w:r>
    </w:p>
    <w:p w:rsidR="00327110" w:rsidRPr="00A30117" w:rsidRDefault="00327110" w:rsidP="007725C5">
      <w:pPr>
        <w:spacing w:before="0" w:after="120"/>
        <w:ind w:left="2880"/>
        <w:rPr>
          <w:rFonts w:ascii="Calibri" w:hAnsi="Calibri" w:cs="Calibri"/>
          <w:i/>
          <w:iCs/>
          <w:sz w:val="22"/>
          <w:szCs w:val="22"/>
          <w:lang w:val="en-GB"/>
        </w:rPr>
      </w:pPr>
      <w:r w:rsidRPr="00A30117">
        <w:rPr>
          <w:rFonts w:ascii="Calibri" w:hAnsi="Calibri" w:cs="Calibri"/>
          <w:i/>
          <w:iCs/>
          <w:sz w:val="22"/>
          <w:szCs w:val="22"/>
          <w:lang w:val="en-GB"/>
        </w:rPr>
        <w:t xml:space="preserve">3. </w:t>
      </w:r>
      <w:r w:rsidRPr="00A30117">
        <w:rPr>
          <w:rFonts w:ascii="Calibri" w:hAnsi="Calibri" w:cs="Calibri"/>
          <w:b/>
          <w:bCs/>
          <w:i/>
          <w:iCs/>
          <w:sz w:val="22"/>
          <w:szCs w:val="22"/>
          <w:lang w:val="en-GB"/>
        </w:rPr>
        <w:t>Reap</w:t>
      </w:r>
      <w:r w:rsidRPr="00A30117">
        <w:rPr>
          <w:rFonts w:ascii="Calibri" w:hAnsi="Calibri" w:cs="Calibri"/>
          <w:i/>
          <w:iCs/>
          <w:sz w:val="22"/>
          <w:szCs w:val="22"/>
          <w:lang w:val="en-GB"/>
        </w:rPr>
        <w:t xml:space="preserve"> as new believers and flocks bear fruit.</w:t>
      </w:r>
    </w:p>
    <w:tbl>
      <w:tblPr>
        <w:tblW w:w="0" w:type="auto"/>
        <w:jc w:val="center"/>
        <w:tblLayout w:type="fixed"/>
        <w:tblLook w:val="0000" w:firstRow="0" w:lastRow="0" w:firstColumn="0" w:lastColumn="0" w:noHBand="0" w:noVBand="0"/>
      </w:tblPr>
      <w:tblGrid>
        <w:gridCol w:w="1431"/>
        <w:gridCol w:w="3421"/>
        <w:gridCol w:w="1268"/>
      </w:tblGrid>
      <w:tr w:rsidR="00327110" w:rsidRPr="00A30117" w:rsidTr="009A3AA7">
        <w:trPr>
          <w:jc w:val="center"/>
        </w:trPr>
        <w:tc>
          <w:tcPr>
            <w:tcW w:w="1431" w:type="dxa"/>
            <w:vAlign w:val="center"/>
          </w:tcPr>
          <w:p w:rsidR="00327110" w:rsidRPr="00A30117" w:rsidRDefault="009A3AA7" w:rsidP="007725C5">
            <w:pPr>
              <w:widowControl w:val="0"/>
              <w:snapToGrid w:val="0"/>
              <w:spacing w:before="0" w:after="120"/>
              <w:jc w:val="center"/>
              <w:rPr>
                <w:rFonts w:ascii="Calibri" w:hAnsi="Calibri" w:cs="Calibri"/>
                <w:b/>
                <w:bCs/>
                <w:sz w:val="22"/>
                <w:szCs w:val="22"/>
                <w:lang w:val="en-GB"/>
              </w:rPr>
            </w:pPr>
            <w:r w:rsidRPr="00A30117">
              <w:rPr>
                <w:rFonts w:ascii="Calibri" w:hAnsi="Calibri" w:cs="Calibri"/>
                <w:sz w:val="22"/>
                <w:szCs w:val="22"/>
              </w:rPr>
              <w:object w:dxaOrig="1214" w:dyaOrig="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5pt;height:102pt" o:ole="" filled="t">
                  <v:fill color2="black"/>
                  <v:imagedata r:id="rId15" o:title=""/>
                </v:shape>
                <o:OLEObject Type="Embed" ProgID="PBrush" ShapeID="_x0000_i1029" DrawAspect="Content" ObjectID="_1575285069" r:id="rId16"/>
              </w:object>
            </w:r>
          </w:p>
        </w:tc>
        <w:tc>
          <w:tcPr>
            <w:tcW w:w="3421" w:type="dxa"/>
            <w:vAlign w:val="center"/>
          </w:tcPr>
          <w:p w:rsidR="00327110" w:rsidRPr="00A30117" w:rsidRDefault="00676477" w:rsidP="007725C5">
            <w:pPr>
              <w:widowControl w:val="0"/>
              <w:snapToGrid w:val="0"/>
              <w:spacing w:before="0" w:after="120"/>
              <w:jc w:val="center"/>
              <w:rPr>
                <w:rFonts w:ascii="Calibri" w:hAnsi="Calibri" w:cs="Calibri"/>
                <w:b/>
                <w:bCs/>
                <w:sz w:val="22"/>
                <w:szCs w:val="22"/>
                <w:lang w:val="en-GB"/>
              </w:rPr>
            </w:pPr>
            <w:r w:rsidRPr="00A30117">
              <w:rPr>
                <w:rFonts w:ascii="Calibri" w:hAnsi="Calibri" w:cs="Calibri"/>
                <w:b/>
                <w:bCs/>
                <w:noProof/>
                <w:sz w:val="22"/>
                <w:szCs w:val="22"/>
                <w:lang w:val="en-CA" w:eastAsia="en-CA"/>
              </w:rPr>
              <w:drawing>
                <wp:inline distT="0" distB="0" distL="0" distR="0">
                  <wp:extent cx="2907030" cy="82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7030" cy="828040"/>
                          </a:xfrm>
                          <a:prstGeom prst="rect">
                            <a:avLst/>
                          </a:prstGeom>
                          <a:solidFill>
                            <a:srgbClr val="FFFFFF"/>
                          </a:solidFill>
                          <a:ln>
                            <a:noFill/>
                          </a:ln>
                        </pic:spPr>
                      </pic:pic>
                    </a:graphicData>
                  </a:graphic>
                </wp:inline>
              </w:drawing>
            </w:r>
          </w:p>
          <w:p w:rsidR="00327110" w:rsidRPr="00A30117" w:rsidRDefault="00327110" w:rsidP="007725C5">
            <w:pPr>
              <w:widowControl w:val="0"/>
              <w:spacing w:before="0" w:after="120"/>
              <w:jc w:val="center"/>
              <w:rPr>
                <w:rFonts w:ascii="Calibri" w:hAnsi="Calibri" w:cs="Calibri"/>
                <w:b/>
                <w:bCs/>
                <w:sz w:val="22"/>
                <w:szCs w:val="22"/>
                <w:lang w:val="en-GB"/>
              </w:rPr>
            </w:pPr>
            <w:r w:rsidRPr="00A30117">
              <w:rPr>
                <w:rFonts w:ascii="Calibri" w:hAnsi="Calibri" w:cs="Calibri"/>
                <w:b/>
                <w:bCs/>
                <w:sz w:val="22"/>
                <w:szCs w:val="22"/>
                <w:lang w:val="en-GB"/>
              </w:rPr>
              <w:t>2</w:t>
            </w:r>
          </w:p>
        </w:tc>
        <w:tc>
          <w:tcPr>
            <w:tcW w:w="1268" w:type="dxa"/>
            <w:vAlign w:val="center"/>
          </w:tcPr>
          <w:p w:rsidR="00327110" w:rsidRPr="00A30117" w:rsidRDefault="00676477" w:rsidP="007725C5">
            <w:pPr>
              <w:widowControl w:val="0"/>
              <w:snapToGrid w:val="0"/>
              <w:spacing w:before="0" w:after="120"/>
              <w:jc w:val="center"/>
              <w:rPr>
                <w:rFonts w:ascii="Calibri" w:hAnsi="Calibri" w:cs="Calibri"/>
                <w:b/>
                <w:bCs/>
                <w:sz w:val="22"/>
                <w:szCs w:val="22"/>
                <w:lang w:val="en-GB"/>
              </w:rPr>
            </w:pPr>
            <w:r w:rsidRPr="00A30117">
              <w:rPr>
                <w:rFonts w:ascii="Calibri" w:hAnsi="Calibri" w:cs="Calibri"/>
                <w:b/>
                <w:bCs/>
                <w:noProof/>
                <w:sz w:val="22"/>
                <w:szCs w:val="22"/>
                <w:lang w:val="en-CA" w:eastAsia="en-CA"/>
              </w:rPr>
              <w:drawing>
                <wp:inline distT="0" distB="0" distL="0" distR="0">
                  <wp:extent cx="983615" cy="1285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3615" cy="1285240"/>
                          </a:xfrm>
                          <a:prstGeom prst="rect">
                            <a:avLst/>
                          </a:prstGeom>
                          <a:solidFill>
                            <a:srgbClr val="FFFFFF"/>
                          </a:solidFill>
                          <a:ln>
                            <a:noFill/>
                          </a:ln>
                        </pic:spPr>
                      </pic:pic>
                    </a:graphicData>
                  </a:graphic>
                </wp:inline>
              </w:drawing>
            </w:r>
          </w:p>
          <w:p w:rsidR="00327110" w:rsidRPr="00A30117" w:rsidRDefault="00327110" w:rsidP="007725C5">
            <w:pPr>
              <w:widowControl w:val="0"/>
              <w:spacing w:before="0" w:after="120"/>
              <w:jc w:val="center"/>
              <w:rPr>
                <w:rFonts w:ascii="Calibri" w:hAnsi="Calibri" w:cs="Calibri"/>
                <w:b/>
                <w:bCs/>
                <w:sz w:val="22"/>
                <w:szCs w:val="22"/>
                <w:lang w:val="en-GB"/>
              </w:rPr>
            </w:pPr>
            <w:r w:rsidRPr="00A30117">
              <w:rPr>
                <w:rFonts w:ascii="Calibri" w:hAnsi="Calibri" w:cs="Calibri"/>
                <w:b/>
                <w:bCs/>
                <w:sz w:val="22"/>
                <w:szCs w:val="22"/>
                <w:lang w:val="en-GB"/>
              </w:rPr>
              <w:t>3</w:t>
            </w:r>
          </w:p>
        </w:tc>
      </w:tr>
    </w:tbl>
    <w:p w:rsidR="00327110" w:rsidRPr="00A30117" w:rsidRDefault="00676477" w:rsidP="007725C5">
      <w:pPr>
        <w:spacing w:before="0" w:after="120"/>
        <w:rPr>
          <w:rFonts w:ascii="Calibri" w:hAnsi="Calibri" w:cs="Calibri"/>
          <w:sz w:val="22"/>
          <w:szCs w:val="22"/>
          <w:lang w:val="en-GB"/>
        </w:rPr>
      </w:pPr>
      <w:r w:rsidRPr="00A30117">
        <w:rPr>
          <w:rFonts w:ascii="Calibri" w:hAnsi="Calibri" w:cs="Calibri"/>
          <w:noProof/>
          <w:sz w:val="22"/>
          <w:szCs w:val="22"/>
          <w:lang w:val="en-CA" w:eastAsia="en-CA"/>
        </w:rPr>
        <w:drawing>
          <wp:inline distT="0" distB="0" distL="0" distR="0">
            <wp:extent cx="4572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33045"/>
                    </a:xfrm>
                    <a:prstGeom prst="rect">
                      <a:avLst/>
                    </a:prstGeom>
                    <a:solidFill>
                      <a:srgbClr val="FFFFFF"/>
                    </a:solidFill>
                    <a:ln>
                      <a:noFill/>
                    </a:ln>
                  </pic:spPr>
                </pic:pic>
              </a:graphicData>
            </a:graphic>
          </wp:inline>
        </w:drawing>
      </w:r>
      <w:r w:rsidR="00327110" w:rsidRPr="00A30117">
        <w:rPr>
          <w:rFonts w:ascii="Calibri" w:hAnsi="Calibri" w:cs="Calibri"/>
          <w:sz w:val="22"/>
          <w:szCs w:val="22"/>
          <w:lang w:val="en-GB"/>
        </w:rPr>
        <w:t xml:space="preserve"> </w:t>
      </w:r>
      <w:r w:rsidR="00327110" w:rsidRPr="00A30117">
        <w:rPr>
          <w:rFonts w:ascii="Calibri" w:hAnsi="Calibri" w:cs="Calibri"/>
          <w:b/>
          <w:bCs/>
          <w:i/>
          <w:iCs/>
          <w:sz w:val="22"/>
          <w:szCs w:val="22"/>
          <w:lang w:val="en-GB"/>
        </w:rPr>
        <w:t xml:space="preserve">1. </w:t>
      </w:r>
      <w:r w:rsidR="00327110" w:rsidRPr="00A30117">
        <w:rPr>
          <w:rFonts w:ascii="Calibri" w:hAnsi="Calibri" w:cs="Calibri"/>
          <w:b/>
          <w:i/>
          <w:iCs/>
          <w:sz w:val="22"/>
          <w:szCs w:val="22"/>
          <w:lang w:val="en-GB"/>
        </w:rPr>
        <w:t>Sow!</w:t>
      </w:r>
      <w:r w:rsidR="00327110" w:rsidRPr="00A30117">
        <w:rPr>
          <w:rFonts w:ascii="Calibri" w:hAnsi="Calibri" w:cs="Calibri"/>
          <w:b/>
          <w:bCs/>
          <w:i/>
          <w:iCs/>
          <w:sz w:val="22"/>
          <w:szCs w:val="22"/>
          <w:lang w:val="en-GB"/>
        </w:rPr>
        <w:t xml:space="preserve"> </w:t>
      </w:r>
      <w:r w:rsidR="00327110" w:rsidRPr="00A30117">
        <w:rPr>
          <w:rFonts w:ascii="Calibri" w:hAnsi="Calibri" w:cs="Calibri"/>
          <w:bCs/>
          <w:i/>
          <w:iCs/>
          <w:sz w:val="22"/>
          <w:szCs w:val="22"/>
          <w:lang w:val="en-GB"/>
        </w:rPr>
        <w:t>All congregations are to carry out this task.</w:t>
      </w:r>
      <w:r w:rsidR="00327110" w:rsidRPr="00A30117">
        <w:rPr>
          <w:rFonts w:ascii="Calibri" w:hAnsi="Calibri" w:cs="Calibri"/>
          <w:sz w:val="22"/>
          <w:szCs w:val="22"/>
          <w:lang w:val="en-GB"/>
        </w:rPr>
        <w:t xml:space="preserve"> </w:t>
      </w:r>
    </w:p>
    <w:p w:rsidR="00327110" w:rsidRPr="00A30117" w:rsidRDefault="00327110" w:rsidP="007725C5">
      <w:pPr>
        <w:spacing w:before="0" w:after="120"/>
        <w:rPr>
          <w:rFonts w:ascii="Calibri" w:hAnsi="Calibri" w:cs="Calibri"/>
          <w:sz w:val="22"/>
          <w:szCs w:val="22"/>
          <w:lang w:val="en-GB"/>
        </w:rPr>
      </w:pPr>
      <w:r w:rsidRPr="00A30117">
        <w:rPr>
          <w:rFonts w:ascii="Calibri" w:hAnsi="Calibri" w:cs="Calibri"/>
          <w:bCs/>
          <w:sz w:val="22"/>
          <w:szCs w:val="22"/>
          <w:lang w:val="en-GB"/>
        </w:rPr>
        <w:tab/>
        <w:t>Go where people have not heard the Word and sow it.</w:t>
      </w:r>
      <w:r w:rsidRPr="00A30117">
        <w:rPr>
          <w:rFonts w:ascii="Calibri" w:hAnsi="Calibri" w:cs="Calibri"/>
          <w:b/>
          <w:bCs/>
          <w:sz w:val="22"/>
          <w:szCs w:val="22"/>
          <w:lang w:val="en-GB"/>
        </w:rPr>
        <w:t xml:space="preserve"> </w:t>
      </w:r>
      <w:r w:rsidRPr="00A30117">
        <w:rPr>
          <w:rFonts w:ascii="Calibri" w:hAnsi="Calibri" w:cs="Calibri"/>
          <w:sz w:val="22"/>
          <w:szCs w:val="22"/>
          <w:lang w:val="en-GB"/>
        </w:rPr>
        <w:t xml:space="preserve">Believers must obey God’s command to take the Good News about Jesus to nearby, neglected towns and neighbourhoods and make disciples. Obedient shepherds and their flocks train volunteer workers, send them, and provide their travel fare. </w:t>
      </w:r>
    </w:p>
    <w:p w:rsidR="00327110" w:rsidRPr="00A30117" w:rsidRDefault="00327110" w:rsidP="007725C5">
      <w:pPr>
        <w:spacing w:before="0" w:after="120"/>
        <w:rPr>
          <w:rFonts w:ascii="Calibri" w:hAnsi="Calibri" w:cs="Calibri"/>
          <w:sz w:val="22"/>
          <w:szCs w:val="22"/>
          <w:lang w:val="en-GB"/>
        </w:rPr>
      </w:pPr>
      <w:r w:rsidRPr="00A30117">
        <w:rPr>
          <w:rFonts w:ascii="Calibri" w:hAnsi="Calibri" w:cs="Calibri"/>
          <w:sz w:val="22"/>
          <w:szCs w:val="22"/>
          <w:lang w:val="en-GB"/>
        </w:rPr>
        <w:t>Here is another sample role-play…</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 xml:space="preserve">Shepherd: </w:t>
      </w:r>
      <w:r w:rsidRPr="00A30117">
        <w:rPr>
          <w:rFonts w:ascii="Calibri" w:hAnsi="Calibri" w:cs="Calibri"/>
          <w:b/>
          <w:bCs/>
          <w:sz w:val="22"/>
          <w:szCs w:val="22"/>
          <w:lang w:val="en-GB"/>
        </w:rPr>
        <w:tab/>
      </w:r>
      <w:r w:rsidRPr="00A30117">
        <w:rPr>
          <w:rFonts w:ascii="Calibri" w:hAnsi="Calibri" w:cs="Calibri"/>
          <w:sz w:val="22"/>
          <w:szCs w:val="22"/>
          <w:lang w:val="en-GB"/>
        </w:rPr>
        <w:t>Introduce ‘Mr. Faithful’ and ‘Mr. Foolish’ as ‘members of a new flock’. Then, begin the role-play by saying, “Hear what Mr. Faithful says to Mr. Foolish.”</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lastRenderedPageBreak/>
        <w:t>Mr. Faithful</w:t>
      </w:r>
      <w:r w:rsidRPr="00A30117">
        <w:rPr>
          <w:rFonts w:ascii="Calibri" w:hAnsi="Calibri" w:cs="Calibri"/>
          <w:sz w:val="22"/>
          <w:szCs w:val="22"/>
          <w:lang w:val="en-GB"/>
        </w:rPr>
        <w:t xml:space="preserve">: </w:t>
      </w:r>
      <w:r w:rsidRPr="00A30117">
        <w:rPr>
          <w:rFonts w:ascii="Calibri" w:hAnsi="Calibri" w:cs="Calibri"/>
          <w:sz w:val="22"/>
          <w:szCs w:val="22"/>
          <w:lang w:val="en-GB"/>
        </w:rPr>
        <w:tab/>
        <w:t>(Say in your own words) “I request our congregation send me and some helpers to my cousin’s village to start a flock, because they need Jesus.”</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Mr. Foolish</w:t>
      </w:r>
      <w:r w:rsidRPr="00A30117">
        <w:rPr>
          <w:rFonts w:ascii="Calibri" w:hAnsi="Calibri" w:cs="Calibri"/>
          <w:sz w:val="22"/>
          <w:szCs w:val="22"/>
          <w:lang w:val="en-GB"/>
        </w:rPr>
        <w:t xml:space="preserve">: </w:t>
      </w:r>
      <w:r w:rsidRPr="00A30117">
        <w:rPr>
          <w:rFonts w:ascii="Calibri" w:hAnsi="Calibri" w:cs="Calibri"/>
          <w:sz w:val="22"/>
          <w:szCs w:val="22"/>
          <w:lang w:val="en-GB"/>
        </w:rPr>
        <w:tab/>
        <w:t xml:space="preserve">(Speak loudly and angrily, in your own words) “No! Only professional, well-paid, travelling church planters can start flocks.” </w:t>
      </w:r>
    </w:p>
    <w:p w:rsidR="00327110" w:rsidRPr="00A30117" w:rsidRDefault="00327110" w:rsidP="007725C5">
      <w:pPr>
        <w:spacing w:before="0" w:after="120"/>
        <w:ind w:left="1440" w:hanging="1440"/>
        <w:rPr>
          <w:rFonts w:ascii="Calibri" w:hAnsi="Calibri" w:cs="Calibri"/>
          <w:i/>
          <w:iCs/>
          <w:sz w:val="22"/>
          <w:szCs w:val="22"/>
          <w:lang w:val="en-GB"/>
        </w:rPr>
      </w:pPr>
      <w:r w:rsidRPr="00A30117">
        <w:rPr>
          <w:rFonts w:ascii="Calibri" w:hAnsi="Calibri" w:cs="Calibri"/>
          <w:i/>
          <w:iCs/>
          <w:sz w:val="22"/>
          <w:szCs w:val="22"/>
          <w:lang w:val="en-GB"/>
        </w:rPr>
        <w:tab/>
      </w:r>
      <w:r w:rsidRPr="00A30117">
        <w:rPr>
          <w:rFonts w:ascii="Calibri" w:hAnsi="Calibri" w:cs="Calibri"/>
          <w:i/>
          <w:iCs/>
          <w:sz w:val="22"/>
          <w:szCs w:val="22"/>
          <w:lang w:val="en-GB"/>
        </w:rPr>
        <w:tab/>
        <w:t>(Let them argue in this way briefly in their own words, until their arguments are clear. Practice this ahead of time.)</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Shepherd:</w:t>
      </w:r>
      <w:r w:rsidRPr="00A30117">
        <w:rPr>
          <w:rFonts w:ascii="Calibri" w:hAnsi="Calibri" w:cs="Calibri"/>
          <w:b/>
          <w:bCs/>
          <w:sz w:val="22"/>
          <w:szCs w:val="22"/>
          <w:lang w:val="en-GB"/>
        </w:rPr>
        <w:tab/>
      </w:r>
      <w:r w:rsidRPr="00A30117">
        <w:rPr>
          <w:rFonts w:ascii="Calibri" w:hAnsi="Calibri" w:cs="Calibri"/>
          <w:sz w:val="22"/>
          <w:szCs w:val="22"/>
          <w:lang w:val="en-GB"/>
        </w:rPr>
        <w:t xml:space="preserve">Thank those who helped with the role-play. </w:t>
      </w:r>
      <w:r w:rsidRPr="00A30117">
        <w:rPr>
          <w:rFonts w:ascii="Calibri" w:hAnsi="Calibri" w:cs="Calibri"/>
          <w:sz w:val="22"/>
          <w:szCs w:val="22"/>
        </w:rPr>
        <w:t xml:space="preserve">Then, </w:t>
      </w:r>
      <w:r w:rsidRPr="00A30117">
        <w:rPr>
          <w:rFonts w:ascii="Calibri" w:hAnsi="Calibri" w:cs="Calibri"/>
          <w:sz w:val="22"/>
          <w:szCs w:val="22"/>
          <w:lang w:val="en-GB"/>
        </w:rPr>
        <w:t>explain the congregation’s biblical role and plan with believers to do it. Explain the following tasks, and your plan for your flock to implement them:</w:t>
      </w:r>
    </w:p>
    <w:p w:rsidR="00327110" w:rsidRPr="00A30117" w:rsidRDefault="00327110" w:rsidP="007725C5">
      <w:pPr>
        <w:numPr>
          <w:ilvl w:val="0"/>
          <w:numId w:val="8"/>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The main responsibility for reproducing new ‘daughter’ flocks in an area lies with the existing </w:t>
      </w:r>
      <w:r w:rsidRPr="00A30117">
        <w:rPr>
          <w:rFonts w:ascii="Calibri" w:hAnsi="Calibri" w:cs="Calibri"/>
          <w:i/>
          <w:iCs/>
          <w:sz w:val="22"/>
          <w:szCs w:val="22"/>
          <w:lang w:val="en-GB"/>
        </w:rPr>
        <w:t>congregations</w:t>
      </w:r>
      <w:r w:rsidRPr="00A30117">
        <w:rPr>
          <w:rFonts w:ascii="Calibri" w:hAnsi="Calibri" w:cs="Calibri"/>
          <w:sz w:val="22"/>
          <w:szCs w:val="22"/>
          <w:lang w:val="en-GB"/>
        </w:rPr>
        <w:t>, not with church-planters or missionaries from the outside.</w:t>
      </w:r>
    </w:p>
    <w:p w:rsidR="00327110" w:rsidRPr="00A30117" w:rsidRDefault="00327110" w:rsidP="007725C5">
      <w:pPr>
        <w:numPr>
          <w:ilvl w:val="0"/>
          <w:numId w:val="8"/>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The main responsibility for training new leaders in the new flocks lies with the </w:t>
      </w:r>
      <w:r w:rsidRPr="00A30117">
        <w:rPr>
          <w:rFonts w:ascii="Calibri" w:hAnsi="Calibri" w:cs="Calibri"/>
          <w:i/>
          <w:iCs/>
          <w:sz w:val="22"/>
          <w:szCs w:val="22"/>
          <w:lang w:val="en-GB"/>
        </w:rPr>
        <w:t>shepherds of their mother flocks</w:t>
      </w:r>
      <w:r w:rsidRPr="00A30117">
        <w:rPr>
          <w:rFonts w:ascii="Calibri" w:hAnsi="Calibri" w:cs="Calibri"/>
          <w:sz w:val="22"/>
          <w:szCs w:val="22"/>
          <w:lang w:val="en-GB"/>
        </w:rPr>
        <w:t>, not with professional educators.</w:t>
      </w:r>
    </w:p>
    <w:p w:rsidR="00327110" w:rsidRPr="00A30117" w:rsidRDefault="00327110" w:rsidP="007725C5">
      <w:pPr>
        <w:numPr>
          <w:ilvl w:val="0"/>
          <w:numId w:val="8"/>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Like the apostles in the New Testament, church planters who travel far to neglected places outside of their own region should start only the first </w:t>
      </w:r>
      <w:r w:rsidRPr="00A30117">
        <w:rPr>
          <w:rFonts w:ascii="Calibri" w:hAnsi="Calibri" w:cs="Calibri"/>
          <w:i/>
          <w:iCs/>
          <w:sz w:val="22"/>
          <w:szCs w:val="22"/>
          <w:lang w:val="en-GB"/>
        </w:rPr>
        <w:t>few</w:t>
      </w:r>
      <w:r w:rsidRPr="00A30117">
        <w:rPr>
          <w:rFonts w:ascii="Calibri" w:hAnsi="Calibri" w:cs="Calibri"/>
          <w:sz w:val="22"/>
          <w:szCs w:val="22"/>
          <w:lang w:val="en-GB"/>
        </w:rPr>
        <w:t xml:space="preserve"> congregations. Then, these new flocks should reproduce in the normal way, as local volunteer workers sow the Heavenly Wheat, the Good News about Jesus, in nearby towns and neighbourhoods, to finish the task in that region.</w:t>
      </w:r>
    </w:p>
    <w:p w:rsidR="00327110" w:rsidRPr="00A30117" w:rsidRDefault="00327110" w:rsidP="007725C5">
      <w:pPr>
        <w:numPr>
          <w:ilvl w:val="0"/>
          <w:numId w:val="8"/>
        </w:numPr>
        <w:spacing w:before="0" w:after="120"/>
        <w:ind w:right="29"/>
        <w:rPr>
          <w:rFonts w:ascii="Calibri" w:hAnsi="Calibri" w:cs="Calibri"/>
          <w:sz w:val="22"/>
          <w:szCs w:val="22"/>
          <w:lang w:val="en-GB"/>
        </w:rPr>
      </w:pPr>
      <w:r w:rsidRPr="00A30117">
        <w:rPr>
          <w:rFonts w:ascii="Calibri" w:hAnsi="Calibri" w:cs="Calibri"/>
          <w:sz w:val="22"/>
          <w:szCs w:val="22"/>
          <w:lang w:val="en-GB"/>
        </w:rPr>
        <w:t>Each flock, including very new ones, should send volunteer workers to sow the Heavenly Wheat. Normally, their shepherds should accompany them on some trips. These workers tell the Good News about our beloved Lord, Jesus Christ, and gather new believers into a congregation.</w:t>
      </w:r>
    </w:p>
    <w:p w:rsidR="009A3AA7" w:rsidRPr="00A30117" w:rsidRDefault="009A3AA7" w:rsidP="009A3AA7">
      <w:pPr>
        <w:spacing w:before="0" w:after="120"/>
        <w:ind w:right="29"/>
        <w:rPr>
          <w:rFonts w:ascii="Calibri" w:hAnsi="Calibri" w:cs="Calibri"/>
          <w:sz w:val="22"/>
          <w:szCs w:val="22"/>
          <w:lang w:val="en-GB"/>
        </w:rPr>
      </w:pPr>
    </w:p>
    <w:p w:rsidR="009A3AA7" w:rsidRPr="00A30117" w:rsidRDefault="009A3AA7" w:rsidP="009A3AA7">
      <w:pPr>
        <w:spacing w:before="0" w:after="120"/>
        <w:ind w:right="29"/>
        <w:rPr>
          <w:rFonts w:ascii="Calibri" w:hAnsi="Calibri" w:cs="Calibri"/>
          <w:sz w:val="22"/>
          <w:szCs w:val="22"/>
          <w:lang w:val="en-GB"/>
        </w:rPr>
      </w:pPr>
    </w:p>
    <w:p w:rsidR="00327110" w:rsidRPr="00A30117" w:rsidRDefault="00676477" w:rsidP="007725C5">
      <w:pPr>
        <w:spacing w:before="0" w:after="120"/>
        <w:rPr>
          <w:rFonts w:ascii="Calibri" w:hAnsi="Calibri" w:cs="Calibri"/>
          <w:bCs/>
          <w:i/>
          <w:iCs/>
          <w:sz w:val="22"/>
          <w:szCs w:val="22"/>
          <w:lang w:val="en-GB"/>
        </w:rPr>
      </w:pPr>
      <w:r w:rsidRPr="00A30117">
        <w:rPr>
          <w:rFonts w:ascii="Calibri" w:hAnsi="Calibri" w:cs="Calibri"/>
          <w:noProof/>
          <w:sz w:val="22"/>
          <w:szCs w:val="22"/>
          <w:lang w:val="en-CA" w:eastAsia="en-CA"/>
        </w:rPr>
        <w:drawing>
          <wp:inline distT="0" distB="0" distL="0" distR="0">
            <wp:extent cx="457200" cy="189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89865"/>
                    </a:xfrm>
                    <a:prstGeom prst="rect">
                      <a:avLst/>
                    </a:prstGeom>
                    <a:solidFill>
                      <a:srgbClr val="FFFFFF"/>
                    </a:solidFill>
                    <a:ln>
                      <a:noFill/>
                    </a:ln>
                  </pic:spPr>
                </pic:pic>
              </a:graphicData>
            </a:graphic>
          </wp:inline>
        </w:drawing>
      </w:r>
      <w:r w:rsidR="00327110" w:rsidRPr="00A30117">
        <w:rPr>
          <w:rFonts w:ascii="Calibri" w:hAnsi="Calibri" w:cs="Calibri"/>
          <w:sz w:val="22"/>
          <w:szCs w:val="22"/>
          <w:lang w:val="en-GB"/>
        </w:rPr>
        <w:t xml:space="preserve"> </w:t>
      </w:r>
      <w:r w:rsidR="00327110" w:rsidRPr="00A30117">
        <w:rPr>
          <w:rFonts w:ascii="Calibri" w:hAnsi="Calibri" w:cs="Calibri"/>
          <w:b/>
          <w:bCs/>
          <w:i/>
          <w:iCs/>
          <w:sz w:val="22"/>
          <w:szCs w:val="22"/>
          <w:lang w:val="en-GB"/>
        </w:rPr>
        <w:t>2. Reproduce!</w:t>
      </w:r>
      <w:r w:rsidR="00327110" w:rsidRPr="00A30117">
        <w:rPr>
          <w:rFonts w:ascii="Calibri" w:hAnsi="Calibri" w:cs="Calibri"/>
          <w:b/>
          <w:bCs/>
          <w:sz w:val="22"/>
          <w:szCs w:val="22"/>
          <w:lang w:val="en-GB"/>
        </w:rPr>
        <w:t xml:space="preserve"> </w:t>
      </w:r>
      <w:r w:rsidR="00327110" w:rsidRPr="00A30117">
        <w:rPr>
          <w:rFonts w:ascii="Calibri" w:hAnsi="Calibri" w:cs="Calibri"/>
          <w:i/>
          <w:iCs/>
          <w:sz w:val="22"/>
          <w:szCs w:val="22"/>
          <w:lang w:val="en-GB"/>
        </w:rPr>
        <w:t>It is shepherds</w:t>
      </w:r>
      <w:r w:rsidR="00327110" w:rsidRPr="00A30117">
        <w:rPr>
          <w:rFonts w:ascii="Calibri" w:hAnsi="Calibri" w:cs="Calibri"/>
          <w:bCs/>
          <w:i/>
          <w:iCs/>
          <w:sz w:val="22"/>
          <w:szCs w:val="22"/>
          <w:lang w:val="en-GB"/>
        </w:rPr>
        <w:t xml:space="preserve"> and their flocks that are to carry out this task.</w:t>
      </w:r>
    </w:p>
    <w:p w:rsidR="00327110" w:rsidRPr="00A30117" w:rsidRDefault="00327110" w:rsidP="007725C5">
      <w:pPr>
        <w:spacing w:before="0" w:after="120"/>
        <w:rPr>
          <w:rFonts w:ascii="Calibri" w:hAnsi="Calibri" w:cs="Calibri"/>
          <w:sz w:val="22"/>
          <w:szCs w:val="22"/>
          <w:lang w:val="en-GB"/>
        </w:rPr>
      </w:pPr>
      <w:r w:rsidRPr="00A30117">
        <w:rPr>
          <w:rFonts w:ascii="Calibri" w:hAnsi="Calibri" w:cs="Calibri"/>
          <w:sz w:val="22"/>
          <w:szCs w:val="22"/>
          <w:lang w:val="en-GB"/>
        </w:rPr>
        <w:t>Role-play:</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Shepherd:</w:t>
      </w:r>
      <w:r w:rsidRPr="00A30117">
        <w:rPr>
          <w:rFonts w:ascii="Calibri" w:hAnsi="Calibri" w:cs="Calibri"/>
          <w:b/>
          <w:bCs/>
          <w:sz w:val="22"/>
          <w:szCs w:val="22"/>
          <w:lang w:val="en-GB"/>
        </w:rPr>
        <w:tab/>
      </w:r>
      <w:r w:rsidRPr="00A30117">
        <w:rPr>
          <w:rFonts w:ascii="Calibri" w:hAnsi="Calibri" w:cs="Calibri"/>
          <w:sz w:val="22"/>
          <w:szCs w:val="22"/>
          <w:lang w:val="en-GB"/>
        </w:rPr>
        <w:t xml:space="preserve">Introduce Mr. Faithful and Mr. Foolish as ‘shepherds of a flock’. Then, begin by saying, “Hear what Mr. Faithful tells Mr. Foolish.” </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Mr. Faithful:</w:t>
      </w:r>
      <w:r w:rsidRPr="00A30117">
        <w:rPr>
          <w:rFonts w:ascii="Calibri" w:hAnsi="Calibri" w:cs="Calibri"/>
          <w:b/>
          <w:bCs/>
          <w:sz w:val="22"/>
          <w:szCs w:val="22"/>
          <w:lang w:val="en-GB"/>
        </w:rPr>
        <w:tab/>
      </w:r>
      <w:r w:rsidRPr="00A30117">
        <w:rPr>
          <w:rFonts w:ascii="Calibri" w:hAnsi="Calibri" w:cs="Calibri"/>
          <w:sz w:val="22"/>
          <w:szCs w:val="22"/>
          <w:lang w:val="en-GB"/>
        </w:rPr>
        <w:t>(Say in your own words)</w:t>
      </w:r>
      <w:r w:rsidRPr="00A30117">
        <w:rPr>
          <w:rFonts w:ascii="Calibri" w:hAnsi="Calibri" w:cs="Calibri"/>
          <w:b/>
          <w:bCs/>
          <w:sz w:val="22"/>
          <w:szCs w:val="22"/>
          <w:lang w:val="en-GB"/>
        </w:rPr>
        <w:t xml:space="preserve"> </w:t>
      </w:r>
      <w:r w:rsidRPr="00A30117">
        <w:rPr>
          <w:rFonts w:ascii="Calibri" w:hAnsi="Calibri" w:cs="Calibri"/>
          <w:sz w:val="22"/>
          <w:szCs w:val="22"/>
          <w:lang w:val="en-GB"/>
        </w:rPr>
        <w:t>“Mr. Foolish, you and I are shepherding elders of our new flock. Let us go with other volunteers to my cousin’s village to tell them about Jesus. It is our responsibility to start new flocks nearby. The many villages in our region can never be reached for Jesus if only paid, professional church planters do it.”</w:t>
      </w:r>
    </w:p>
    <w:p w:rsidR="00327110" w:rsidRPr="00A30117" w:rsidRDefault="00327110" w:rsidP="007725C5">
      <w:pPr>
        <w:spacing w:before="0" w:after="120"/>
        <w:ind w:left="1440" w:hanging="1440"/>
        <w:rPr>
          <w:rFonts w:ascii="Calibri" w:hAnsi="Calibri" w:cs="Calibri"/>
          <w:i/>
          <w:iCs/>
          <w:w w:val="90"/>
          <w:sz w:val="22"/>
          <w:szCs w:val="22"/>
          <w:lang w:val="en-GB"/>
        </w:rPr>
      </w:pPr>
      <w:r w:rsidRPr="00A30117">
        <w:rPr>
          <w:rFonts w:ascii="Calibri" w:hAnsi="Calibri" w:cs="Calibri"/>
          <w:b/>
          <w:bCs/>
          <w:sz w:val="22"/>
          <w:szCs w:val="22"/>
          <w:lang w:val="en-GB"/>
        </w:rPr>
        <w:t>Mr. Foolish:</w:t>
      </w:r>
      <w:r w:rsidRPr="00A30117">
        <w:rPr>
          <w:rFonts w:ascii="Calibri" w:hAnsi="Calibri" w:cs="Calibri"/>
          <w:sz w:val="22"/>
          <w:szCs w:val="22"/>
          <w:lang w:val="en-GB"/>
        </w:rPr>
        <w:t xml:space="preserve"> </w:t>
      </w:r>
      <w:r w:rsidRPr="00A30117">
        <w:rPr>
          <w:rFonts w:ascii="Calibri" w:hAnsi="Calibri" w:cs="Calibri"/>
          <w:sz w:val="22"/>
          <w:szCs w:val="22"/>
          <w:lang w:val="en-GB"/>
        </w:rPr>
        <w:tab/>
      </w:r>
      <w:r w:rsidRPr="00A30117">
        <w:rPr>
          <w:rFonts w:ascii="Calibri" w:hAnsi="Calibri" w:cs="Calibri"/>
          <w:i/>
          <w:w w:val="90"/>
          <w:sz w:val="22"/>
          <w:szCs w:val="22"/>
          <w:lang w:val="en-GB"/>
        </w:rPr>
        <w:t>(Say angrily, in your own words)</w:t>
      </w:r>
      <w:r w:rsidRPr="00A30117">
        <w:rPr>
          <w:rFonts w:ascii="Calibri" w:hAnsi="Calibri" w:cs="Calibri"/>
          <w:sz w:val="22"/>
          <w:szCs w:val="22"/>
          <w:lang w:val="en-GB"/>
        </w:rPr>
        <w:t xml:space="preserve"> “No! Our job as shepherds is only to take care of our own flock, not to start new ones. It is the responsibility of big, rich organizations to start new churches!”</w:t>
      </w:r>
      <w:r w:rsidRPr="00A30117">
        <w:rPr>
          <w:rFonts w:ascii="Calibri" w:hAnsi="Calibri" w:cs="Calibri"/>
          <w:w w:val="90"/>
          <w:sz w:val="22"/>
          <w:szCs w:val="22"/>
          <w:lang w:val="en-GB"/>
        </w:rPr>
        <w:t xml:space="preserve"> </w:t>
      </w:r>
      <w:r w:rsidRPr="00A30117">
        <w:rPr>
          <w:rFonts w:ascii="Calibri" w:hAnsi="Calibri" w:cs="Calibri"/>
          <w:i/>
          <w:iCs/>
          <w:w w:val="90"/>
          <w:sz w:val="22"/>
          <w:szCs w:val="22"/>
          <w:lang w:val="en-GB"/>
        </w:rPr>
        <w:t>(Let them argue in this way in their own words.)</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Shepherd</w:t>
      </w:r>
      <w:r w:rsidRPr="00A30117">
        <w:rPr>
          <w:rFonts w:ascii="Calibri" w:hAnsi="Calibri" w:cs="Calibri"/>
          <w:sz w:val="22"/>
          <w:szCs w:val="22"/>
          <w:lang w:val="en-GB"/>
        </w:rPr>
        <w:t>:</w:t>
      </w:r>
      <w:r w:rsidRPr="00A30117">
        <w:rPr>
          <w:rFonts w:ascii="Calibri" w:hAnsi="Calibri" w:cs="Calibri"/>
          <w:sz w:val="22"/>
          <w:szCs w:val="22"/>
          <w:lang w:val="en-GB"/>
        </w:rPr>
        <w:tab/>
        <w:t>Explain your flock’s biblical responsibilities:</w:t>
      </w:r>
    </w:p>
    <w:p w:rsidR="00327110" w:rsidRPr="00A30117" w:rsidRDefault="00327110" w:rsidP="007725C5">
      <w:pPr>
        <w:numPr>
          <w:ilvl w:val="0"/>
          <w:numId w:val="6"/>
        </w:numPr>
        <w:spacing w:before="0" w:after="120"/>
        <w:ind w:right="29"/>
        <w:rPr>
          <w:rFonts w:ascii="Calibri" w:hAnsi="Calibri" w:cs="Calibri"/>
          <w:sz w:val="22"/>
          <w:szCs w:val="22"/>
          <w:lang w:val="en-GB"/>
        </w:rPr>
      </w:pPr>
      <w:r w:rsidRPr="00A30117">
        <w:rPr>
          <w:rFonts w:ascii="Calibri" w:hAnsi="Calibri" w:cs="Calibri"/>
          <w:sz w:val="22"/>
          <w:szCs w:val="22"/>
          <w:lang w:val="en-GB"/>
        </w:rPr>
        <w:t>Each new flock should quickly sow the powerful Heavenly Wheat in neglected places</w:t>
      </w:r>
      <w:r w:rsidRPr="00A30117">
        <w:rPr>
          <w:rFonts w:ascii="Calibri" w:hAnsi="Calibri" w:cs="Calibri"/>
          <w:b/>
          <w:bCs/>
          <w:sz w:val="22"/>
          <w:szCs w:val="22"/>
          <w:lang w:val="en-GB"/>
        </w:rPr>
        <w:t xml:space="preserve"> </w:t>
      </w:r>
      <w:r w:rsidRPr="00A30117">
        <w:rPr>
          <w:rFonts w:ascii="Calibri" w:hAnsi="Calibri" w:cs="Calibri"/>
          <w:sz w:val="22"/>
          <w:szCs w:val="22"/>
          <w:lang w:val="en-GB"/>
        </w:rPr>
        <w:t>nearby. Thus, they will reproduce by starting daughter flocks. New flocks need the power of the Holy Spirit to do this; Jesus promised this power in Acts 1:8.</w:t>
      </w:r>
    </w:p>
    <w:p w:rsidR="00327110" w:rsidRPr="00A30117" w:rsidRDefault="00327110" w:rsidP="007725C5">
      <w:pPr>
        <w:numPr>
          <w:ilvl w:val="0"/>
          <w:numId w:val="6"/>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The ‘church’ in </w:t>
      </w:r>
      <w:r w:rsidRPr="00A30117">
        <w:rPr>
          <w:rFonts w:ascii="Calibri" w:hAnsi="Calibri" w:cs="Calibri"/>
          <w:i/>
          <w:iCs/>
          <w:sz w:val="22"/>
          <w:szCs w:val="22"/>
          <w:lang w:val="en-GB"/>
        </w:rPr>
        <w:t>Jerusalem</w:t>
      </w:r>
      <w:r w:rsidRPr="00A30117">
        <w:rPr>
          <w:rFonts w:ascii="Calibri" w:hAnsi="Calibri" w:cs="Calibri"/>
          <w:sz w:val="22"/>
          <w:szCs w:val="22"/>
          <w:lang w:val="en-GB"/>
        </w:rPr>
        <w:t>, like other ‘congregations of the New Testament, was a cluster of house flocks that worked closely together. Avoid the non-biblical tradition that flocks are isolated, local congregations whose leaders care only for their own flock!</w:t>
      </w:r>
    </w:p>
    <w:p w:rsidR="00327110" w:rsidRPr="00A30117" w:rsidRDefault="00327110" w:rsidP="007725C5">
      <w:pPr>
        <w:numPr>
          <w:ilvl w:val="0"/>
          <w:numId w:val="6"/>
        </w:numPr>
        <w:spacing w:before="0" w:after="120"/>
        <w:ind w:right="29"/>
        <w:rPr>
          <w:rFonts w:ascii="Calibri" w:hAnsi="Calibri" w:cs="Calibri"/>
          <w:sz w:val="22"/>
          <w:szCs w:val="22"/>
          <w:lang w:val="en-GB"/>
        </w:rPr>
      </w:pPr>
      <w:r w:rsidRPr="00A30117">
        <w:rPr>
          <w:rFonts w:ascii="Calibri" w:hAnsi="Calibri" w:cs="Calibri"/>
          <w:sz w:val="22"/>
          <w:szCs w:val="22"/>
          <w:lang w:val="en-GB"/>
        </w:rPr>
        <w:lastRenderedPageBreak/>
        <w:t>To this day, all shepherds have a God-given responsibility to help start daughter flocks.</w:t>
      </w:r>
    </w:p>
    <w:p w:rsidR="00327110" w:rsidRPr="00A30117" w:rsidRDefault="00327110" w:rsidP="007725C5">
      <w:pPr>
        <w:numPr>
          <w:ilvl w:val="0"/>
          <w:numId w:val="6"/>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Each shepherd also has a God-given responsibility to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new shepherds, both in their own flock and in their daughter flocks. In this way, the burden of training new shepherds does not lie so heavily on church planters from far away, whose time is limited and who must travel to other, neglected regions.</w:t>
      </w:r>
    </w:p>
    <w:p w:rsidR="00327110" w:rsidRPr="00A30117" w:rsidRDefault="00327110" w:rsidP="007725C5">
      <w:pPr>
        <w:numPr>
          <w:ilvl w:val="0"/>
          <w:numId w:val="6"/>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Shepherds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newer shepherds even if there are other training programs.</w:t>
      </w:r>
      <w:r w:rsidR="009A3AA7" w:rsidRPr="00A30117">
        <w:rPr>
          <w:rFonts w:ascii="Calibri" w:hAnsi="Calibri" w:cs="Calibri"/>
          <w:sz w:val="22"/>
          <w:szCs w:val="22"/>
          <w:lang w:val="en-GB"/>
        </w:rPr>
        <w:br/>
      </w:r>
      <w:r w:rsidR="009A3AA7" w:rsidRPr="00A30117">
        <w:rPr>
          <w:rFonts w:ascii="Calibri" w:hAnsi="Calibri" w:cs="Calibri"/>
          <w:sz w:val="22"/>
          <w:szCs w:val="22"/>
          <w:lang w:val="en-GB"/>
        </w:rPr>
        <w:br/>
      </w:r>
    </w:p>
    <w:p w:rsidR="00327110" w:rsidRPr="00A30117" w:rsidRDefault="00676477" w:rsidP="007725C5">
      <w:pPr>
        <w:spacing w:before="0" w:after="120"/>
        <w:rPr>
          <w:rFonts w:ascii="Calibri" w:hAnsi="Calibri" w:cs="Calibri"/>
          <w:b/>
          <w:bCs/>
          <w:sz w:val="22"/>
          <w:szCs w:val="22"/>
          <w:lang w:val="en-GB"/>
        </w:rPr>
      </w:pPr>
      <w:r w:rsidRPr="00A30117">
        <w:rPr>
          <w:rFonts w:ascii="Calibri" w:hAnsi="Calibri" w:cs="Calibri"/>
          <w:noProof/>
          <w:sz w:val="22"/>
          <w:szCs w:val="22"/>
          <w:lang w:val="en-CA" w:eastAsia="en-CA"/>
        </w:rPr>
        <w:drawing>
          <wp:inline distT="0" distB="0" distL="0" distR="0">
            <wp:extent cx="457200" cy="233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33045"/>
                    </a:xfrm>
                    <a:prstGeom prst="rect">
                      <a:avLst/>
                    </a:prstGeom>
                    <a:solidFill>
                      <a:srgbClr val="FFFFFF"/>
                    </a:solidFill>
                    <a:ln>
                      <a:noFill/>
                    </a:ln>
                  </pic:spPr>
                </pic:pic>
              </a:graphicData>
            </a:graphic>
          </wp:inline>
        </w:drawing>
      </w:r>
      <w:r w:rsidR="00327110" w:rsidRPr="00A30117">
        <w:rPr>
          <w:rFonts w:ascii="Calibri" w:hAnsi="Calibri" w:cs="Calibri"/>
          <w:sz w:val="22"/>
          <w:szCs w:val="22"/>
          <w:lang w:val="en-GB"/>
        </w:rPr>
        <w:t xml:space="preserve"> </w:t>
      </w:r>
      <w:r w:rsidR="00327110" w:rsidRPr="00A30117">
        <w:rPr>
          <w:rFonts w:ascii="Calibri" w:hAnsi="Calibri" w:cs="Calibri"/>
          <w:b/>
          <w:bCs/>
          <w:i/>
          <w:iCs/>
          <w:sz w:val="22"/>
          <w:szCs w:val="22"/>
          <w:lang w:val="en-GB"/>
        </w:rPr>
        <w:t>3. Reap!</w:t>
      </w:r>
      <w:r w:rsidR="00327110" w:rsidRPr="00A30117">
        <w:rPr>
          <w:rFonts w:ascii="Calibri" w:hAnsi="Calibri" w:cs="Calibri"/>
          <w:b/>
          <w:bCs/>
          <w:sz w:val="22"/>
          <w:szCs w:val="22"/>
          <w:lang w:val="en-GB"/>
        </w:rPr>
        <w:t xml:space="preserve"> </w:t>
      </w:r>
      <w:r w:rsidR="00327110" w:rsidRPr="00A30117">
        <w:rPr>
          <w:rFonts w:ascii="Calibri" w:hAnsi="Calibri" w:cs="Calibri"/>
          <w:i/>
          <w:iCs/>
          <w:sz w:val="22"/>
          <w:szCs w:val="22"/>
          <w:lang w:val="en-GB"/>
        </w:rPr>
        <w:t>It is new</w:t>
      </w:r>
      <w:r w:rsidR="00327110" w:rsidRPr="00A30117">
        <w:rPr>
          <w:rFonts w:ascii="Calibri" w:hAnsi="Calibri" w:cs="Calibri"/>
          <w:bCs/>
          <w:i/>
          <w:iCs/>
          <w:sz w:val="22"/>
          <w:szCs w:val="22"/>
          <w:lang w:val="en-GB"/>
        </w:rPr>
        <w:t xml:space="preserve"> flocks that are to carry out this task.</w:t>
      </w:r>
      <w:r w:rsidR="00327110" w:rsidRPr="00A30117">
        <w:rPr>
          <w:rFonts w:ascii="Calibri" w:hAnsi="Calibri" w:cs="Calibri"/>
          <w:b/>
          <w:bCs/>
          <w:sz w:val="22"/>
          <w:szCs w:val="22"/>
          <w:lang w:val="en-GB"/>
        </w:rPr>
        <w:t xml:space="preserve"> </w:t>
      </w:r>
    </w:p>
    <w:p w:rsidR="00327110" w:rsidRPr="00A30117" w:rsidRDefault="00327110" w:rsidP="007725C5">
      <w:pPr>
        <w:spacing w:before="0" w:after="120"/>
        <w:rPr>
          <w:rFonts w:ascii="Calibri" w:hAnsi="Calibri" w:cs="Calibri"/>
          <w:sz w:val="22"/>
          <w:szCs w:val="22"/>
          <w:lang w:val="en-GB"/>
        </w:rPr>
      </w:pPr>
      <w:r w:rsidRPr="00A30117">
        <w:rPr>
          <w:rFonts w:ascii="Calibri" w:hAnsi="Calibri" w:cs="Calibri"/>
          <w:sz w:val="22"/>
          <w:szCs w:val="22"/>
          <w:lang w:val="en-GB"/>
        </w:rPr>
        <w:t xml:space="preserve">Role-play: </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Shepherd:</w:t>
      </w:r>
      <w:r w:rsidRPr="00A30117">
        <w:rPr>
          <w:rFonts w:ascii="Calibri" w:hAnsi="Calibri" w:cs="Calibri"/>
          <w:b/>
          <w:bCs/>
          <w:sz w:val="22"/>
          <w:szCs w:val="22"/>
          <w:lang w:val="en-GB"/>
        </w:rPr>
        <w:tab/>
      </w:r>
      <w:r w:rsidRPr="00A30117">
        <w:rPr>
          <w:rFonts w:ascii="Calibri" w:hAnsi="Calibri" w:cs="Calibri"/>
          <w:sz w:val="22"/>
          <w:szCs w:val="22"/>
          <w:lang w:val="en-GB"/>
        </w:rPr>
        <w:t xml:space="preserve">Introduce Mr. Faithful and Mr. Foolish as ‘novice shepherds of a very new flock’. Then say, “Hear what Mr. Faithful tells Mr. Foolish.” </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Mr. Faithful:</w:t>
      </w:r>
      <w:r w:rsidRPr="00A30117">
        <w:rPr>
          <w:rFonts w:ascii="Calibri" w:hAnsi="Calibri" w:cs="Calibri"/>
          <w:b/>
          <w:bCs/>
          <w:sz w:val="22"/>
          <w:szCs w:val="22"/>
          <w:lang w:val="en-GB"/>
        </w:rPr>
        <w:tab/>
      </w:r>
      <w:r w:rsidRPr="00A30117">
        <w:rPr>
          <w:rFonts w:ascii="Calibri" w:hAnsi="Calibri" w:cs="Calibri"/>
          <w:bCs/>
          <w:sz w:val="22"/>
          <w:szCs w:val="22"/>
          <w:lang w:val="en-GB"/>
        </w:rPr>
        <w:t>(In your own words)</w:t>
      </w:r>
      <w:r w:rsidRPr="00A30117">
        <w:rPr>
          <w:rFonts w:ascii="Calibri" w:hAnsi="Calibri" w:cs="Calibri"/>
          <w:sz w:val="22"/>
          <w:szCs w:val="22"/>
          <w:lang w:val="en-GB"/>
        </w:rPr>
        <w:t xml:space="preserve"> “Mr. Foolish, some of my friends and relatives live in villages up the river. Let us go and tell them about Jesus. Workers from our mother flock sowed seed in our hearts, and we must let the seed bear fruit.” </w:t>
      </w:r>
    </w:p>
    <w:p w:rsidR="00327110" w:rsidRPr="00A30117" w:rsidRDefault="00327110" w:rsidP="007725C5">
      <w:pPr>
        <w:tabs>
          <w:tab w:val="left" w:pos="2880"/>
        </w:tabs>
        <w:spacing w:before="0" w:after="120"/>
        <w:ind w:left="1440" w:hanging="1440"/>
        <w:rPr>
          <w:rFonts w:ascii="Calibri" w:hAnsi="Calibri" w:cs="Calibri"/>
          <w:i/>
          <w:iCs/>
          <w:sz w:val="22"/>
          <w:szCs w:val="22"/>
          <w:lang w:val="en-GB"/>
        </w:rPr>
      </w:pPr>
      <w:r w:rsidRPr="00A30117">
        <w:rPr>
          <w:rFonts w:ascii="Calibri" w:hAnsi="Calibri" w:cs="Calibri"/>
          <w:b/>
          <w:bCs/>
          <w:sz w:val="22"/>
          <w:szCs w:val="22"/>
          <w:lang w:val="en-GB"/>
        </w:rPr>
        <w:t>Mr. Foolish:</w:t>
      </w:r>
      <w:r w:rsidRPr="00A30117">
        <w:rPr>
          <w:rFonts w:ascii="Calibri" w:hAnsi="Calibri" w:cs="Calibri"/>
          <w:sz w:val="22"/>
          <w:szCs w:val="22"/>
          <w:lang w:val="en-GB"/>
        </w:rPr>
        <w:t xml:space="preserve"> </w:t>
      </w:r>
      <w:r w:rsidRPr="00A30117">
        <w:rPr>
          <w:rFonts w:ascii="Calibri" w:hAnsi="Calibri" w:cs="Calibri"/>
          <w:sz w:val="22"/>
          <w:szCs w:val="22"/>
          <w:lang w:val="en-GB"/>
        </w:rPr>
        <w:tab/>
        <w:t xml:space="preserve">(Angrily, in your own words) “No! We are too new and inexperienced to start flocks. Let the workers who recently started our flock do it! They know more about the Bible and are more mature.” </w:t>
      </w:r>
      <w:r w:rsidRPr="00A30117">
        <w:rPr>
          <w:rFonts w:ascii="Calibri" w:hAnsi="Calibri" w:cs="Calibri"/>
          <w:i/>
          <w:iCs/>
          <w:sz w:val="22"/>
          <w:szCs w:val="22"/>
          <w:lang w:val="en-GB"/>
        </w:rPr>
        <w:t>(Let them argue in this way for a while.)</w:t>
      </w:r>
    </w:p>
    <w:p w:rsidR="00327110" w:rsidRPr="00A30117" w:rsidRDefault="00327110" w:rsidP="007725C5">
      <w:pPr>
        <w:spacing w:before="0" w:after="120"/>
        <w:ind w:left="1440" w:hanging="1440"/>
        <w:rPr>
          <w:rFonts w:ascii="Calibri" w:hAnsi="Calibri" w:cs="Calibri"/>
          <w:sz w:val="22"/>
          <w:szCs w:val="22"/>
          <w:lang w:val="en-GB"/>
        </w:rPr>
      </w:pPr>
      <w:r w:rsidRPr="00A30117">
        <w:rPr>
          <w:rFonts w:ascii="Calibri" w:hAnsi="Calibri" w:cs="Calibri"/>
          <w:b/>
          <w:bCs/>
          <w:sz w:val="22"/>
          <w:szCs w:val="22"/>
          <w:lang w:val="en-GB"/>
        </w:rPr>
        <w:t>Shepherd:</w:t>
      </w:r>
      <w:r w:rsidRPr="00A30117">
        <w:rPr>
          <w:rFonts w:ascii="Calibri" w:hAnsi="Calibri" w:cs="Calibri"/>
          <w:sz w:val="22"/>
          <w:szCs w:val="22"/>
          <w:lang w:val="en-GB"/>
        </w:rPr>
        <w:tab/>
        <w:t>Explain your flock’s biblical responsibilities:</w:t>
      </w:r>
    </w:p>
    <w:p w:rsidR="00327110" w:rsidRPr="00A30117" w:rsidRDefault="00327110" w:rsidP="007725C5">
      <w:pPr>
        <w:numPr>
          <w:ilvl w:val="0"/>
          <w:numId w:val="2"/>
        </w:numPr>
        <w:spacing w:before="0" w:after="120"/>
        <w:ind w:right="29"/>
        <w:rPr>
          <w:rFonts w:ascii="Calibri" w:hAnsi="Calibri" w:cs="Calibri"/>
          <w:sz w:val="22"/>
          <w:szCs w:val="22"/>
          <w:lang w:val="en-GB"/>
        </w:rPr>
      </w:pPr>
      <w:r w:rsidRPr="00A30117">
        <w:rPr>
          <w:rFonts w:ascii="Calibri" w:hAnsi="Calibri" w:cs="Calibri"/>
          <w:sz w:val="22"/>
          <w:szCs w:val="22"/>
          <w:lang w:val="en-GB"/>
        </w:rPr>
        <w:t>No flock, and no believer, is too new to obey Jesus. He said that if we abide in Him we will bear fruit. This requires obeying His commands in love (John 15:4-16). Jesus commands all believers to witness to others about what he has done for them.</w:t>
      </w:r>
    </w:p>
    <w:p w:rsidR="00327110" w:rsidRPr="00A30117" w:rsidRDefault="00327110" w:rsidP="007725C5">
      <w:pPr>
        <w:numPr>
          <w:ilvl w:val="0"/>
          <w:numId w:val="2"/>
        </w:numPr>
        <w:spacing w:before="0" w:after="120"/>
        <w:ind w:right="29"/>
        <w:rPr>
          <w:rFonts w:ascii="Calibri" w:hAnsi="Calibri" w:cs="Calibri"/>
          <w:sz w:val="22"/>
          <w:szCs w:val="22"/>
          <w:lang w:val="en-GB"/>
        </w:rPr>
      </w:pPr>
      <w:r w:rsidRPr="00A30117">
        <w:rPr>
          <w:rFonts w:ascii="Calibri" w:hAnsi="Calibri" w:cs="Calibri"/>
          <w:sz w:val="22"/>
          <w:szCs w:val="22"/>
          <w:lang w:val="en-GB"/>
        </w:rPr>
        <w:t xml:space="preserve">The best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for novice leaders is often another novice leader, one who is also being </w:t>
      </w:r>
      <w:r w:rsidR="00B85069" w:rsidRPr="00A30117">
        <w:rPr>
          <w:rFonts w:ascii="Calibri" w:hAnsi="Calibri" w:cs="Calibri"/>
          <w:sz w:val="22"/>
          <w:szCs w:val="22"/>
          <w:lang w:val="en-GB"/>
        </w:rPr>
        <w:t>coach</w:t>
      </w:r>
      <w:r w:rsidRPr="00A30117">
        <w:rPr>
          <w:rFonts w:ascii="Calibri" w:hAnsi="Calibri" w:cs="Calibri"/>
          <w:sz w:val="22"/>
          <w:szCs w:val="22"/>
          <w:lang w:val="en-GB"/>
        </w:rPr>
        <w:t>ed by another leader who is a little more mature. New leaders sympathize well with the needs of other new leaders and new flocks.</w:t>
      </w:r>
    </w:p>
    <w:p w:rsidR="00327110" w:rsidRPr="00A30117" w:rsidRDefault="00327110" w:rsidP="007725C5">
      <w:pPr>
        <w:numPr>
          <w:ilvl w:val="0"/>
          <w:numId w:val="2"/>
        </w:numPr>
        <w:spacing w:before="0" w:after="120"/>
        <w:ind w:right="29"/>
        <w:rPr>
          <w:rFonts w:ascii="Calibri" w:hAnsi="Calibri" w:cs="Calibri"/>
          <w:sz w:val="22"/>
          <w:szCs w:val="22"/>
          <w:lang w:val="en-GB"/>
        </w:rPr>
      </w:pPr>
      <w:r w:rsidRPr="00A30117">
        <w:rPr>
          <w:rFonts w:ascii="Calibri" w:hAnsi="Calibri" w:cs="Calibri"/>
          <w:sz w:val="22"/>
          <w:szCs w:val="22"/>
          <w:lang w:val="en-GB"/>
        </w:rPr>
        <w:t>An experienced regional</w:t>
      </w:r>
      <w:r w:rsidR="00B85069" w:rsidRPr="00A30117">
        <w:rPr>
          <w:rFonts w:ascii="Calibri" w:hAnsi="Calibri" w:cs="Calibri"/>
          <w:sz w:val="22"/>
          <w:szCs w:val="22"/>
          <w:lang w:val="en-GB"/>
        </w:rPr>
        <w:t xml:space="preserve"> co-ordinator</w:t>
      </w:r>
      <w:r w:rsidRPr="00A30117">
        <w:rPr>
          <w:rFonts w:ascii="Calibri" w:hAnsi="Calibri" w:cs="Calibri"/>
          <w:sz w:val="22"/>
          <w:szCs w:val="22"/>
          <w:lang w:val="en-GB"/>
        </w:rPr>
        <w:t xml:space="preserve"> should constantly evaluate the fruit of the harvest while it is being reaped. All who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 give progress reports to their own </w:t>
      </w:r>
      <w:r w:rsidR="009A3AA7" w:rsidRPr="00A30117">
        <w:rPr>
          <w:rFonts w:ascii="Calibri" w:hAnsi="Calibri" w:cs="Calibri"/>
          <w:sz w:val="22"/>
          <w:szCs w:val="22"/>
          <w:lang w:val="en-GB"/>
        </w:rPr>
        <w:t>coaches</w:t>
      </w:r>
      <w:r w:rsidRPr="00A30117">
        <w:rPr>
          <w:rFonts w:ascii="Calibri" w:hAnsi="Calibri" w:cs="Calibri"/>
          <w:sz w:val="22"/>
          <w:szCs w:val="22"/>
          <w:lang w:val="en-GB"/>
        </w:rPr>
        <w:t>. Thus, their reports reach the</w:t>
      </w:r>
      <w:r w:rsidR="00B85069" w:rsidRPr="00A30117">
        <w:rPr>
          <w:rFonts w:ascii="Calibri" w:hAnsi="Calibri" w:cs="Calibri"/>
          <w:sz w:val="22"/>
          <w:szCs w:val="22"/>
          <w:lang w:val="en-GB"/>
        </w:rPr>
        <w:t xml:space="preserve"> co-ordinator</w:t>
      </w:r>
      <w:r w:rsidRPr="00A30117">
        <w:rPr>
          <w:rFonts w:ascii="Calibri" w:hAnsi="Calibri" w:cs="Calibri"/>
          <w:sz w:val="22"/>
          <w:szCs w:val="22"/>
          <w:lang w:val="en-GB"/>
        </w:rPr>
        <w:t xml:space="preserve">. He keeps records of who is </w:t>
      </w:r>
      <w:r w:rsidR="00B85069" w:rsidRPr="00A30117">
        <w:rPr>
          <w:rFonts w:ascii="Calibri" w:hAnsi="Calibri" w:cs="Calibri"/>
          <w:sz w:val="22"/>
          <w:szCs w:val="22"/>
          <w:lang w:val="en-GB"/>
        </w:rPr>
        <w:t>coach</w:t>
      </w:r>
      <w:r w:rsidRPr="00A30117">
        <w:rPr>
          <w:rFonts w:ascii="Calibri" w:hAnsi="Calibri" w:cs="Calibri"/>
          <w:sz w:val="22"/>
          <w:szCs w:val="22"/>
          <w:lang w:val="en-GB"/>
        </w:rPr>
        <w:t xml:space="preserve">ing whom and of what new congregations are doing. </w:t>
      </w:r>
    </w:p>
    <w:p w:rsidR="00327110" w:rsidRPr="00A30117" w:rsidRDefault="00327110" w:rsidP="007725C5">
      <w:pPr>
        <w:numPr>
          <w:ilvl w:val="0"/>
          <w:numId w:val="2"/>
        </w:numPr>
        <w:spacing w:before="0" w:after="120"/>
        <w:ind w:right="29"/>
        <w:rPr>
          <w:rFonts w:ascii="Calibri" w:hAnsi="Calibri" w:cs="Calibri"/>
          <w:sz w:val="22"/>
          <w:szCs w:val="22"/>
        </w:rPr>
      </w:pPr>
      <w:r w:rsidRPr="00A30117">
        <w:rPr>
          <w:rFonts w:ascii="Calibri" w:hAnsi="Calibri" w:cs="Calibri"/>
          <w:sz w:val="22"/>
          <w:szCs w:val="22"/>
          <w:lang w:val="en-GB"/>
        </w:rPr>
        <w:t>The most important goal is to reap the fruit that God produces. Reaping keeps the Heavenly Wheat reproducing in a never-ending harvest.</w:t>
      </w:r>
    </w:p>
    <w:sectPr w:rsidR="00327110" w:rsidRPr="00A30117" w:rsidSect="00A64EA0">
      <w:headerReference w:type="default" r:id="rId20"/>
      <w:footerReference w:type="default" r:id="rId21"/>
      <w:footerReference w:type="first" r:id="rId22"/>
      <w:footnotePr>
        <w:pos w:val="beneathTex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1E" w:rsidRDefault="00880A1E">
      <w:pPr>
        <w:spacing w:before="0"/>
      </w:pPr>
      <w:r>
        <w:separator/>
      </w:r>
    </w:p>
  </w:endnote>
  <w:endnote w:type="continuationSeparator" w:id="0">
    <w:p w:rsidR="00880A1E" w:rsidRDefault="00880A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10" w:rsidRPr="00A64EA0" w:rsidRDefault="00A64EA0" w:rsidP="00A64EA0">
    <w:pPr>
      <w:pStyle w:val="Footer"/>
      <w:jc w:val="center"/>
      <w:rPr>
        <w:rFonts w:ascii="Calibri" w:hAnsi="Calibri" w:cs="Calibri"/>
        <w:sz w:val="22"/>
        <w:szCs w:val="22"/>
      </w:rPr>
    </w:pPr>
    <w:r w:rsidRPr="00A64EA0">
      <w:rPr>
        <w:rFonts w:ascii="Calibri" w:hAnsi="Calibri" w:cs="Calibri"/>
        <w:sz w:val="22"/>
        <w:szCs w:val="22"/>
      </w:rPr>
      <w:fldChar w:fldCharType="begin"/>
    </w:r>
    <w:r w:rsidRPr="00A64EA0">
      <w:rPr>
        <w:rFonts w:ascii="Calibri" w:hAnsi="Calibri" w:cs="Calibri"/>
        <w:sz w:val="22"/>
        <w:szCs w:val="22"/>
      </w:rPr>
      <w:instrText xml:space="preserve"> PAGE   \* MERGEFORMAT </w:instrText>
    </w:r>
    <w:r w:rsidRPr="00A64EA0">
      <w:rPr>
        <w:rFonts w:ascii="Calibri" w:hAnsi="Calibri" w:cs="Calibri"/>
        <w:sz w:val="22"/>
        <w:szCs w:val="22"/>
      </w:rPr>
      <w:fldChar w:fldCharType="separate"/>
    </w:r>
    <w:r w:rsidR="00676477">
      <w:rPr>
        <w:rFonts w:ascii="Calibri" w:hAnsi="Calibri" w:cs="Calibri"/>
        <w:noProof/>
        <w:sz w:val="22"/>
        <w:szCs w:val="22"/>
      </w:rPr>
      <w:t>1</w:t>
    </w:r>
    <w:r w:rsidRPr="00A64EA0">
      <w:rPr>
        <w:rFonts w:ascii="Calibri" w:hAnsi="Calibri" w:cs="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A1D72">
    <w:r w:rsidRPr="00FA1D72">
      <w:rPr>
        <w:rFonts w:ascii="Arial" w:hAnsi="Arial" w:cs="Arial"/>
      </w:rPr>
      <w:t>Download free from www.Paul-Timothy.ne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1E" w:rsidRDefault="00880A1E">
      <w:pPr>
        <w:spacing w:before="0"/>
      </w:pPr>
      <w:r>
        <w:separator/>
      </w:r>
    </w:p>
  </w:footnote>
  <w:footnote w:type="continuationSeparator" w:id="0">
    <w:p w:rsidR="00880A1E" w:rsidRDefault="00880A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10" w:rsidRPr="00A64EA0" w:rsidRDefault="00327110" w:rsidP="00A64EA0">
    <w:pPr>
      <w:spacing w:before="0"/>
      <w:jc w:val="center"/>
      <w:rPr>
        <w:rFonts w:ascii="Calibri" w:hAnsi="Calibri" w:cs="Calibri"/>
        <w:sz w:val="20"/>
      </w:rPr>
    </w:pPr>
    <w:r w:rsidRPr="00A64EA0">
      <w:rPr>
        <w:rFonts w:ascii="Calibri" w:hAnsi="Calibri" w:cs="Calibri"/>
        <w:sz w:val="20"/>
        <w:szCs w:val="20"/>
      </w:rPr>
      <w:t xml:space="preserve">Paul-Timothy </w:t>
    </w:r>
    <w:r w:rsidR="00A64EA0" w:rsidRPr="00A64EA0">
      <w:rPr>
        <w:rFonts w:ascii="Calibri" w:hAnsi="Calibri" w:cs="Calibri"/>
        <w:sz w:val="20"/>
        <w:szCs w:val="20"/>
      </w:rPr>
      <w:t xml:space="preserve">Guidelines </w:t>
    </w:r>
    <w:r w:rsidRPr="00A64EA0">
      <w:rPr>
        <w:rFonts w:ascii="Calibri" w:hAnsi="Calibri" w:cs="Calibri"/>
        <w:sz w:val="20"/>
        <w:szCs w:val="20"/>
      </w:rPr>
      <w:t>#6</w:t>
    </w:r>
    <w:r w:rsidR="00A64EA0" w:rsidRPr="00A64EA0">
      <w:rPr>
        <w:rFonts w:ascii="Calibri" w:hAnsi="Calibri" w:cs="Calibri"/>
        <w:sz w:val="20"/>
        <w:szCs w:val="20"/>
      </w:rPr>
      <w:t xml:space="preserve"> (2017)</w:t>
    </w:r>
    <w:r w:rsidR="00A64EA0" w:rsidRPr="00A64EA0">
      <w:rPr>
        <w:rFonts w:ascii="Calibri" w:hAnsi="Calibri" w:cs="Calibr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2"/>
    <w:lvl w:ilvl="0">
      <w:start w:val="1"/>
      <w:numFmt w:val="bullet"/>
      <w:lvlText w:val=""/>
      <w:lvlJc w:val="left"/>
      <w:pPr>
        <w:tabs>
          <w:tab w:val="num" w:pos="360"/>
        </w:tabs>
        <w:ind w:left="360" w:hanging="360"/>
      </w:pPr>
      <w:rPr>
        <w:rFonts w:ascii="Symbol" w:hAnsi="Symbol" w:cs="Symbol"/>
        <w:w w:val="120"/>
      </w:rPr>
    </w:lvl>
    <w:lvl w:ilvl="1">
      <w:start w:val="1"/>
      <w:numFmt w:val="bullet"/>
      <w:lvlText w:val="o"/>
      <w:lvlJc w:val="left"/>
      <w:pPr>
        <w:tabs>
          <w:tab w:val="num" w:pos="1437"/>
        </w:tabs>
        <w:ind w:left="1437" w:hanging="360"/>
      </w:pPr>
      <w:rPr>
        <w:rFonts w:ascii="Courier New" w:hAnsi="Courier New" w:cs="Courier New"/>
      </w:rPr>
    </w:lvl>
    <w:lvl w:ilvl="2">
      <w:start w:val="1"/>
      <w:numFmt w:val="bullet"/>
      <w:lvlText w:val=""/>
      <w:lvlJc w:val="left"/>
      <w:pPr>
        <w:tabs>
          <w:tab w:val="num" w:pos="2157"/>
        </w:tabs>
        <w:ind w:left="2157" w:hanging="360"/>
      </w:pPr>
      <w:rPr>
        <w:rFonts w:ascii="Wingdings" w:hAnsi="Wingdings" w:cs="Wingdings"/>
      </w:rPr>
    </w:lvl>
    <w:lvl w:ilvl="3">
      <w:start w:val="1"/>
      <w:numFmt w:val="bullet"/>
      <w:lvlText w:val=""/>
      <w:lvlJc w:val="left"/>
      <w:pPr>
        <w:tabs>
          <w:tab w:val="num" w:pos="2877"/>
        </w:tabs>
        <w:ind w:left="2877" w:hanging="360"/>
      </w:pPr>
      <w:rPr>
        <w:rFonts w:ascii="Symbol" w:hAnsi="Symbol" w:cs="Symbol"/>
      </w:rPr>
    </w:lvl>
    <w:lvl w:ilvl="4">
      <w:start w:val="1"/>
      <w:numFmt w:val="bullet"/>
      <w:lvlText w:val="o"/>
      <w:lvlJc w:val="left"/>
      <w:pPr>
        <w:tabs>
          <w:tab w:val="num" w:pos="3597"/>
        </w:tabs>
        <w:ind w:left="3597" w:hanging="360"/>
      </w:pPr>
      <w:rPr>
        <w:rFonts w:ascii="Courier New" w:hAnsi="Courier New" w:cs="Courier New"/>
      </w:rPr>
    </w:lvl>
    <w:lvl w:ilvl="5">
      <w:start w:val="1"/>
      <w:numFmt w:val="bullet"/>
      <w:lvlText w:val=""/>
      <w:lvlJc w:val="left"/>
      <w:pPr>
        <w:tabs>
          <w:tab w:val="num" w:pos="4317"/>
        </w:tabs>
        <w:ind w:left="4317" w:hanging="360"/>
      </w:pPr>
      <w:rPr>
        <w:rFonts w:ascii="Wingdings" w:hAnsi="Wingdings" w:cs="Wingdings"/>
      </w:rPr>
    </w:lvl>
    <w:lvl w:ilvl="6">
      <w:start w:val="1"/>
      <w:numFmt w:val="bullet"/>
      <w:lvlText w:val=""/>
      <w:lvlJc w:val="left"/>
      <w:pPr>
        <w:tabs>
          <w:tab w:val="num" w:pos="5037"/>
        </w:tabs>
        <w:ind w:left="5037" w:hanging="360"/>
      </w:pPr>
      <w:rPr>
        <w:rFonts w:ascii="Symbol" w:hAnsi="Symbol" w:cs="Symbol"/>
      </w:rPr>
    </w:lvl>
    <w:lvl w:ilvl="7">
      <w:start w:val="1"/>
      <w:numFmt w:val="bullet"/>
      <w:lvlText w:val="o"/>
      <w:lvlJc w:val="left"/>
      <w:pPr>
        <w:tabs>
          <w:tab w:val="num" w:pos="5757"/>
        </w:tabs>
        <w:ind w:left="5757" w:hanging="360"/>
      </w:pPr>
      <w:rPr>
        <w:rFonts w:ascii="Courier New" w:hAnsi="Courier New" w:cs="Courier New"/>
      </w:rPr>
    </w:lvl>
    <w:lvl w:ilvl="8">
      <w:start w:val="1"/>
      <w:numFmt w:val="bullet"/>
      <w:lvlText w:val=""/>
      <w:lvlJc w:val="left"/>
      <w:pPr>
        <w:tabs>
          <w:tab w:val="num" w:pos="6477"/>
        </w:tabs>
        <w:ind w:left="6477" w:hanging="360"/>
      </w:pPr>
      <w:rPr>
        <w:rFonts w:ascii="Wingdings" w:hAnsi="Wingdings" w:cs="Wingdings"/>
      </w:rPr>
    </w:lvl>
  </w:abstractNum>
  <w:abstractNum w:abstractNumId="2" w15:restartNumberingAfterBreak="0">
    <w:nsid w:val="00000003"/>
    <w:multiLevelType w:val="multilevel"/>
    <w:tmpl w:val="00000003"/>
    <w:name w:val="WW8Num17"/>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21"/>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26"/>
    <w:lvl w:ilvl="0">
      <w:start w:val="1"/>
      <w:numFmt w:val="bullet"/>
      <w:lvlText w:val=""/>
      <w:lvlJc w:val="left"/>
      <w:pPr>
        <w:tabs>
          <w:tab w:val="num" w:pos="360"/>
        </w:tabs>
        <w:ind w:left="360" w:hanging="360"/>
      </w:pPr>
      <w:rPr>
        <w:rFonts w:ascii="Symbol" w:hAnsi="Symbol" w:cs="Symbol"/>
        <w:w w:val="120"/>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7"/>
    <w:multiLevelType w:val="singleLevel"/>
    <w:tmpl w:val="00000007"/>
    <w:name w:val="WW8Num27"/>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w w:val="120"/>
      </w:rPr>
    </w:lvl>
  </w:abstractNum>
  <w:abstractNum w:abstractNumId="8" w15:restartNumberingAfterBreak="0">
    <w:nsid w:val="00000009"/>
    <w:multiLevelType w:val="singleLevel"/>
    <w:tmpl w:val="00000009"/>
    <w:name w:val="WW8Num34"/>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158C4017"/>
    <w:multiLevelType w:val="hybridMultilevel"/>
    <w:tmpl w:val="E8409474"/>
    <w:lvl w:ilvl="0" w:tplc="C0284C38">
      <w:start w:val="1"/>
      <w:numFmt w:val="decimal"/>
      <w:lvlText w:val="%1."/>
      <w:lvlJc w:val="righ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45"/>
    <w:rsid w:val="00074745"/>
    <w:rsid w:val="000B0FA3"/>
    <w:rsid w:val="00131666"/>
    <w:rsid w:val="00154065"/>
    <w:rsid w:val="00170A55"/>
    <w:rsid w:val="00231981"/>
    <w:rsid w:val="002A323C"/>
    <w:rsid w:val="00327110"/>
    <w:rsid w:val="00503D06"/>
    <w:rsid w:val="00531C09"/>
    <w:rsid w:val="00565EE3"/>
    <w:rsid w:val="005871A9"/>
    <w:rsid w:val="0067528C"/>
    <w:rsid w:val="00676477"/>
    <w:rsid w:val="007725C5"/>
    <w:rsid w:val="007936B2"/>
    <w:rsid w:val="007B05D0"/>
    <w:rsid w:val="00880A1E"/>
    <w:rsid w:val="00882DF5"/>
    <w:rsid w:val="009A3AA7"/>
    <w:rsid w:val="00A30117"/>
    <w:rsid w:val="00A3251A"/>
    <w:rsid w:val="00A64EA0"/>
    <w:rsid w:val="00B85069"/>
    <w:rsid w:val="00D54CE1"/>
    <w:rsid w:val="00DD7A9E"/>
    <w:rsid w:val="00EA4ACA"/>
    <w:rsid w:val="00F21B22"/>
    <w:rsid w:val="00FA1D7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3FC2-F074-4F6B-8805-4C7AD9E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pPr>
    <w:rPr>
      <w:sz w:val="24"/>
      <w:szCs w:val="24"/>
      <w:lang w:val="en-US" w:eastAsia="ar-SA"/>
    </w:rPr>
  </w:style>
  <w:style w:type="paragraph" w:styleId="Heading1">
    <w:name w:val="heading 1"/>
    <w:basedOn w:val="Normal"/>
    <w:next w:val="Normal"/>
    <w:qFormat/>
    <w:pPr>
      <w:keepNext/>
      <w:keepLines/>
      <w:numPr>
        <w:numId w:val="1"/>
      </w:numPr>
      <w:spacing w:before="180"/>
      <w:jc w:val="center"/>
      <w:outlineLvl w:val="0"/>
    </w:pPr>
    <w:rPr>
      <w:rFonts w:ascii="Arial" w:hAnsi="Arial" w:cs="Arial"/>
      <w:b/>
      <w:bCs/>
      <w:sz w:val="22"/>
      <w:szCs w:val="22"/>
    </w:rPr>
  </w:style>
  <w:style w:type="paragraph" w:styleId="Heading3">
    <w:name w:val="heading 3"/>
    <w:basedOn w:val="Normal"/>
    <w:next w:val="Normal"/>
    <w:qFormat/>
    <w:pPr>
      <w:keepNext/>
      <w:numPr>
        <w:ilvl w:val="2"/>
        <w:numId w:val="1"/>
      </w:numPr>
      <w:spacing w:after="60"/>
      <w:outlineLvl w:val="2"/>
    </w:pPr>
    <w:rPr>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6z0">
    <w:name w:val="WW8Num6z0"/>
    <w:rPr>
      <w:w w:val="1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w w:val="1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w w:val="1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1z0">
    <w:name w:val="WW8Num11z0"/>
    <w:rPr>
      <w:w w:val="120"/>
    </w:rPr>
  </w:style>
  <w:style w:type="character" w:customStyle="1" w:styleId="WW8Num12z0">
    <w:name w:val="WW8Num12z0"/>
    <w:rPr>
      <w:rFonts w:ascii="Symbol" w:hAnsi="Symbol" w:cs="Symbol"/>
      <w:w w:val="1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w w:val="12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rPr>
  </w:style>
  <w:style w:type="character" w:customStyle="1" w:styleId="WW8Num22z0">
    <w:name w:val="WW8Num22z0"/>
    <w:rPr>
      <w:rFonts w:ascii="Symbol" w:hAnsi="Symbol" w:cs="Symbol"/>
    </w:rPr>
  </w:style>
  <w:style w:type="character" w:customStyle="1" w:styleId="WW8Num23z0">
    <w:name w:val="WW8Num23z0"/>
    <w:rPr>
      <w:w w:val="1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6z0">
    <w:name w:val="WW8Num26z0"/>
    <w:rPr>
      <w:rFonts w:ascii="Symbol" w:hAnsi="Symbol" w:cs="Symbol"/>
      <w:w w:val="1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9z0">
    <w:name w:val="WW8Num29z0"/>
    <w:rPr>
      <w:w w:val="120"/>
    </w:rPr>
  </w:style>
  <w:style w:type="character" w:customStyle="1" w:styleId="WW8Num30z0">
    <w:name w:val="WW8Num30z0"/>
    <w:rPr>
      <w:rFonts w:ascii="Symbol" w:hAnsi="Symbol" w:cs="Symbol"/>
      <w:w w:val="1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w w:val="1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w w:val="12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Policepardfaut">
    <w:name w:val="Police par défaut"/>
  </w:style>
  <w:style w:type="character" w:styleId="PageNumber">
    <w:name w:val="page number"/>
    <w:basedOn w:val="Policepardfau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semiHidden/>
    <w:pPr>
      <w:spacing w:before="0" w:after="120"/>
    </w:pPr>
  </w:style>
  <w:style w:type="paragraph" w:styleId="List">
    <w:name w:val="List"/>
    <w:basedOn w:val="BodyText"/>
    <w:semiHidden/>
  </w:style>
  <w:style w:type="paragraph" w:styleId="Caption">
    <w:name w:val="caption"/>
    <w:basedOn w:val="Normal"/>
    <w:qFormat/>
    <w:pPr>
      <w:suppressLineNumbers/>
      <w:spacing w:after="120"/>
    </w:pPr>
    <w:rPr>
      <w:i/>
      <w:iCs/>
    </w:rPr>
  </w:style>
  <w:style w:type="paragraph" w:customStyle="1" w:styleId="Index">
    <w:name w:val="Index"/>
    <w:basedOn w:val="Normal"/>
    <w:pPr>
      <w:suppressLineNumbers/>
    </w:pPr>
  </w:style>
  <w:style w:type="paragraph" w:customStyle="1" w:styleId="Maintextbullets">
    <w:name w:val="Main text bullets"/>
    <w:basedOn w:val="Normal"/>
    <w:pPr>
      <w:numPr>
        <w:numId w:val="7"/>
      </w:numPr>
      <w:spacing w:before="60"/>
    </w:pPr>
    <w:rPr>
      <w:lang w:val="en-GB"/>
    </w:rPr>
  </w:style>
  <w:style w:type="paragraph" w:styleId="BodyTextIndent">
    <w:name w:val="Body Text Indent"/>
    <w:basedOn w:val="Normal"/>
    <w:semiHidden/>
    <w:pPr>
      <w:keepNext/>
      <w:ind w:firstLine="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A64EA0"/>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ul-timothy.net/"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aul-Timothy.net/"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WR@telu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TrainAndMultiply.co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Heavenly ‘Wheat’</vt:lpstr>
    </vt:vector>
  </TitlesOfParts>
  <Company>Community Vision International, Incorporated</Company>
  <LinksUpToDate>false</LinksUpToDate>
  <CharactersWithSpaces>16130</CharactersWithSpaces>
  <SharedDoc>false</SharedDoc>
  <HLinks>
    <vt:vector size="84" baseType="variant">
      <vt:variant>
        <vt:i4>589907</vt:i4>
      </vt:variant>
      <vt:variant>
        <vt:i4>39</vt:i4>
      </vt:variant>
      <vt:variant>
        <vt:i4>0</vt:i4>
      </vt:variant>
      <vt:variant>
        <vt:i4>5</vt:i4>
      </vt:variant>
      <vt:variant>
        <vt:lpwstr>http://www.paul-timothy.net/</vt:lpwstr>
      </vt:variant>
      <vt:variant>
        <vt:lpwstr/>
      </vt:variant>
      <vt:variant>
        <vt:i4>1114150</vt:i4>
      </vt:variant>
      <vt:variant>
        <vt:i4>36</vt:i4>
      </vt:variant>
      <vt:variant>
        <vt:i4>0</vt:i4>
      </vt:variant>
      <vt:variant>
        <vt:i4>5</vt:i4>
      </vt:variant>
      <vt:variant>
        <vt:lpwstr>mailto:PWR@telus.net</vt:lpwstr>
      </vt:variant>
      <vt:variant>
        <vt:lpwstr/>
      </vt:variant>
      <vt:variant>
        <vt:i4>5505096</vt:i4>
      </vt:variant>
      <vt:variant>
        <vt:i4>33</vt:i4>
      </vt:variant>
      <vt:variant>
        <vt:i4>0</vt:i4>
      </vt:variant>
      <vt:variant>
        <vt:i4>5</vt:i4>
      </vt:variant>
      <vt:variant>
        <vt:lpwstr>http://www.trainandmultiply.com/</vt:lpwstr>
      </vt:variant>
      <vt:variant>
        <vt:lpwstr/>
      </vt:variant>
      <vt:variant>
        <vt:i4>589907</vt:i4>
      </vt:variant>
      <vt:variant>
        <vt:i4>30</vt:i4>
      </vt:variant>
      <vt:variant>
        <vt:i4>0</vt:i4>
      </vt:variant>
      <vt:variant>
        <vt:i4>5</vt:i4>
      </vt:variant>
      <vt:variant>
        <vt:lpwstr>http://www.paul-timothy.net/</vt:lpwstr>
      </vt:variant>
      <vt:variant>
        <vt:lpwstr/>
      </vt:variant>
      <vt:variant>
        <vt:i4>7274565</vt:i4>
      </vt:variant>
      <vt:variant>
        <vt:i4>27</vt:i4>
      </vt:variant>
      <vt:variant>
        <vt:i4>0</vt:i4>
      </vt:variant>
      <vt:variant>
        <vt:i4>5</vt:i4>
      </vt:variant>
      <vt:variant>
        <vt:lpwstr/>
      </vt:variant>
      <vt:variant>
        <vt:lpwstr>T_10</vt:lpwstr>
      </vt:variant>
      <vt:variant>
        <vt:i4>6226036</vt:i4>
      </vt:variant>
      <vt:variant>
        <vt:i4>24</vt:i4>
      </vt:variant>
      <vt:variant>
        <vt:i4>0</vt:i4>
      </vt:variant>
      <vt:variant>
        <vt:i4>5</vt:i4>
      </vt:variant>
      <vt:variant>
        <vt:lpwstr/>
      </vt:variant>
      <vt:variant>
        <vt:lpwstr>T_9</vt:lpwstr>
      </vt:variant>
      <vt:variant>
        <vt:i4>6226036</vt:i4>
      </vt:variant>
      <vt:variant>
        <vt:i4>21</vt:i4>
      </vt:variant>
      <vt:variant>
        <vt:i4>0</vt:i4>
      </vt:variant>
      <vt:variant>
        <vt:i4>5</vt:i4>
      </vt:variant>
      <vt:variant>
        <vt:lpwstr/>
      </vt:variant>
      <vt:variant>
        <vt:lpwstr>T_8</vt:lpwstr>
      </vt:variant>
      <vt:variant>
        <vt:i4>6226036</vt:i4>
      </vt:variant>
      <vt:variant>
        <vt:i4>18</vt:i4>
      </vt:variant>
      <vt:variant>
        <vt:i4>0</vt:i4>
      </vt:variant>
      <vt:variant>
        <vt:i4>5</vt:i4>
      </vt:variant>
      <vt:variant>
        <vt:lpwstr/>
      </vt:variant>
      <vt:variant>
        <vt:lpwstr>T_7</vt:lpwstr>
      </vt:variant>
      <vt:variant>
        <vt:i4>6226036</vt:i4>
      </vt:variant>
      <vt:variant>
        <vt:i4>15</vt:i4>
      </vt:variant>
      <vt:variant>
        <vt:i4>0</vt:i4>
      </vt:variant>
      <vt:variant>
        <vt:i4>5</vt:i4>
      </vt:variant>
      <vt:variant>
        <vt:lpwstr/>
      </vt:variant>
      <vt:variant>
        <vt:lpwstr>T_6</vt:lpwstr>
      </vt:variant>
      <vt:variant>
        <vt:i4>6226036</vt:i4>
      </vt:variant>
      <vt:variant>
        <vt:i4>12</vt:i4>
      </vt:variant>
      <vt:variant>
        <vt:i4>0</vt:i4>
      </vt:variant>
      <vt:variant>
        <vt:i4>5</vt:i4>
      </vt:variant>
      <vt:variant>
        <vt:lpwstr/>
      </vt:variant>
      <vt:variant>
        <vt:lpwstr>T_5</vt:lpwstr>
      </vt:variant>
      <vt:variant>
        <vt:i4>6226036</vt:i4>
      </vt:variant>
      <vt:variant>
        <vt:i4>9</vt:i4>
      </vt:variant>
      <vt:variant>
        <vt:i4>0</vt:i4>
      </vt:variant>
      <vt:variant>
        <vt:i4>5</vt:i4>
      </vt:variant>
      <vt:variant>
        <vt:lpwstr/>
      </vt:variant>
      <vt:variant>
        <vt:lpwstr>T_4</vt:lpwstr>
      </vt:variant>
      <vt:variant>
        <vt:i4>6226036</vt:i4>
      </vt:variant>
      <vt:variant>
        <vt:i4>6</vt:i4>
      </vt:variant>
      <vt:variant>
        <vt:i4>0</vt:i4>
      </vt:variant>
      <vt:variant>
        <vt:i4>5</vt:i4>
      </vt:variant>
      <vt:variant>
        <vt:lpwstr/>
      </vt:variant>
      <vt:variant>
        <vt:lpwstr>T_3</vt:lpwstr>
      </vt:variant>
      <vt:variant>
        <vt:i4>6226036</vt:i4>
      </vt:variant>
      <vt:variant>
        <vt:i4>3</vt:i4>
      </vt:variant>
      <vt:variant>
        <vt:i4>0</vt:i4>
      </vt:variant>
      <vt:variant>
        <vt:i4>5</vt:i4>
      </vt:variant>
      <vt:variant>
        <vt:lpwstr/>
      </vt:variant>
      <vt:variant>
        <vt:lpwstr>T_2</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Heavenly ‘Wheat’</dc:title>
  <dc:subject/>
  <dc:creator>George Patterson</dc:creator>
  <cp:keywords/>
  <cp:lastModifiedBy>Galen Currah</cp:lastModifiedBy>
  <cp:revision>2</cp:revision>
  <cp:lastPrinted>2009-07-29T03:50:00Z</cp:lastPrinted>
  <dcterms:created xsi:type="dcterms:W3CDTF">2017-12-20T22:25:00Z</dcterms:created>
  <dcterms:modified xsi:type="dcterms:W3CDTF">2017-12-20T22:25:00Z</dcterms:modified>
</cp:coreProperties>
</file>